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5C811" w14:textId="77777777" w:rsidR="009753A2" w:rsidRPr="00E7452B" w:rsidRDefault="00E7452B" w:rsidP="00E7452B">
      <w:pPr>
        <w:pStyle w:val="Title"/>
        <w:rPr>
          <w:sz w:val="44"/>
        </w:rPr>
      </w:pPr>
      <w:bookmarkStart w:id="0" w:name="_GoBack"/>
      <w:bookmarkEnd w:id="0"/>
      <w:r w:rsidRPr="00414E80">
        <w:rPr>
          <w:rFonts w:ascii="Britannic Bold" w:hAnsi="Britannic Bold"/>
          <w:sz w:val="44"/>
        </w:rPr>
        <w:t xml:space="preserve">LESSON PLAN: </w:t>
      </w:r>
      <w:r w:rsidR="009753A2" w:rsidRPr="00414E80">
        <w:rPr>
          <w:rFonts w:ascii="Britannic Bold" w:hAnsi="Britannic Bold"/>
          <w:sz w:val="44"/>
        </w:rPr>
        <w:t>PLANEAR UNA FIESTA</w:t>
      </w:r>
      <w:r>
        <w:rPr>
          <w:sz w:val="44"/>
        </w:rPr>
        <w:br/>
      </w:r>
      <w:proofErr w:type="spellStart"/>
      <w:r w:rsidR="009753A2" w:rsidRPr="00E7452B">
        <w:rPr>
          <w:sz w:val="24"/>
          <w:szCs w:val="24"/>
        </w:rPr>
        <w:t>Dunja</w:t>
      </w:r>
      <w:proofErr w:type="spellEnd"/>
      <w:r w:rsidR="009753A2" w:rsidRPr="00E7452B">
        <w:rPr>
          <w:sz w:val="24"/>
          <w:szCs w:val="24"/>
        </w:rPr>
        <w:t xml:space="preserve"> </w:t>
      </w:r>
      <w:proofErr w:type="spellStart"/>
      <w:r w:rsidR="009753A2" w:rsidRPr="00E7452B">
        <w:rPr>
          <w:sz w:val="24"/>
          <w:szCs w:val="24"/>
        </w:rPr>
        <w:t>Mihajlovic</w:t>
      </w:r>
      <w:proofErr w:type="spellEnd"/>
    </w:p>
    <w:tbl>
      <w:tblPr>
        <w:tblStyle w:val="TableGrid"/>
        <w:tblpPr w:leftFromText="141" w:rightFromText="141" w:vertAnchor="text" w:horzAnchor="margin" w:tblpY="33"/>
        <w:tblW w:w="0" w:type="auto"/>
        <w:tblLook w:val="04A0" w:firstRow="1" w:lastRow="0" w:firstColumn="1" w:lastColumn="0" w:noHBand="0" w:noVBand="1"/>
      </w:tblPr>
      <w:tblGrid>
        <w:gridCol w:w="2448"/>
        <w:gridCol w:w="2603"/>
      </w:tblGrid>
      <w:tr w:rsidR="0076157F" w:rsidRPr="00E7452B" w14:paraId="750FD81B" w14:textId="77777777" w:rsidTr="0076157F">
        <w:tc>
          <w:tcPr>
            <w:tcW w:w="2448" w:type="dxa"/>
          </w:tcPr>
          <w:p w14:paraId="6D79120F" w14:textId="77777777" w:rsidR="0076157F" w:rsidRPr="00E7452B" w:rsidRDefault="0076157F" w:rsidP="0076157F">
            <w:pPr>
              <w:rPr>
                <w:rFonts w:asciiTheme="majorHAnsi" w:hAnsiTheme="majorHAnsi"/>
                <w:sz w:val="24"/>
                <w:szCs w:val="24"/>
              </w:rPr>
            </w:pPr>
            <w:r w:rsidRPr="00E7452B">
              <w:rPr>
                <w:rFonts w:asciiTheme="majorHAnsi" w:hAnsiTheme="majorHAnsi"/>
                <w:sz w:val="24"/>
                <w:szCs w:val="24"/>
              </w:rPr>
              <w:t>SUBJECT</w:t>
            </w:r>
          </w:p>
        </w:tc>
        <w:tc>
          <w:tcPr>
            <w:tcW w:w="2603" w:type="dxa"/>
          </w:tcPr>
          <w:p w14:paraId="58B6BA24" w14:textId="77777777" w:rsidR="0076157F" w:rsidRPr="00E7452B" w:rsidRDefault="0076157F" w:rsidP="0076157F">
            <w:pPr>
              <w:rPr>
                <w:rFonts w:asciiTheme="majorHAnsi" w:hAnsiTheme="majorHAnsi"/>
                <w:sz w:val="24"/>
                <w:szCs w:val="24"/>
              </w:rPr>
            </w:pPr>
            <w:r w:rsidRPr="00E7452B">
              <w:rPr>
                <w:rFonts w:asciiTheme="majorHAnsi" w:hAnsiTheme="majorHAnsi"/>
                <w:sz w:val="24"/>
                <w:szCs w:val="24"/>
              </w:rPr>
              <w:t>Spanish Language Arts</w:t>
            </w:r>
          </w:p>
        </w:tc>
      </w:tr>
      <w:tr w:rsidR="0076157F" w:rsidRPr="00E7452B" w14:paraId="6D08BB78" w14:textId="77777777" w:rsidTr="0076157F">
        <w:tc>
          <w:tcPr>
            <w:tcW w:w="2448" w:type="dxa"/>
          </w:tcPr>
          <w:p w14:paraId="7BE28CA0" w14:textId="77777777" w:rsidR="0076157F" w:rsidRPr="00E7452B" w:rsidRDefault="0076157F" w:rsidP="0076157F">
            <w:pPr>
              <w:rPr>
                <w:rFonts w:asciiTheme="majorHAnsi" w:hAnsiTheme="majorHAnsi"/>
                <w:sz w:val="24"/>
                <w:szCs w:val="24"/>
              </w:rPr>
            </w:pPr>
            <w:r w:rsidRPr="00E7452B">
              <w:rPr>
                <w:rFonts w:asciiTheme="majorHAnsi" w:hAnsiTheme="majorHAnsi"/>
                <w:sz w:val="24"/>
                <w:szCs w:val="24"/>
              </w:rPr>
              <w:t>GRADE</w:t>
            </w:r>
          </w:p>
        </w:tc>
        <w:tc>
          <w:tcPr>
            <w:tcW w:w="2603" w:type="dxa"/>
          </w:tcPr>
          <w:p w14:paraId="3D39CA0A" w14:textId="77777777" w:rsidR="0076157F" w:rsidRPr="00E7452B" w:rsidRDefault="0076157F" w:rsidP="0076157F">
            <w:pPr>
              <w:rPr>
                <w:rFonts w:asciiTheme="majorHAnsi" w:hAnsiTheme="majorHAnsi"/>
                <w:sz w:val="24"/>
                <w:szCs w:val="24"/>
              </w:rPr>
            </w:pPr>
            <w:r>
              <w:rPr>
                <w:rFonts w:asciiTheme="majorHAnsi" w:hAnsiTheme="majorHAnsi"/>
                <w:sz w:val="24"/>
                <w:szCs w:val="24"/>
              </w:rPr>
              <w:t>8</w:t>
            </w:r>
            <w:r w:rsidRPr="00E7452B">
              <w:rPr>
                <w:rFonts w:asciiTheme="majorHAnsi" w:hAnsiTheme="majorHAnsi"/>
                <w:sz w:val="24"/>
                <w:szCs w:val="24"/>
              </w:rPr>
              <w:t xml:space="preserve"> Bilingual Program</w:t>
            </w:r>
          </w:p>
        </w:tc>
      </w:tr>
      <w:tr w:rsidR="0076157F" w:rsidRPr="00E7452B" w14:paraId="7A902CB4" w14:textId="77777777" w:rsidTr="0076157F">
        <w:tc>
          <w:tcPr>
            <w:tcW w:w="2448" w:type="dxa"/>
          </w:tcPr>
          <w:p w14:paraId="030CE2A2" w14:textId="77777777" w:rsidR="0076157F" w:rsidRPr="00E7452B" w:rsidRDefault="0076157F" w:rsidP="0076157F">
            <w:pPr>
              <w:rPr>
                <w:rFonts w:asciiTheme="majorHAnsi" w:hAnsiTheme="majorHAnsi"/>
                <w:sz w:val="24"/>
                <w:szCs w:val="24"/>
              </w:rPr>
            </w:pPr>
            <w:r w:rsidRPr="00E7452B">
              <w:rPr>
                <w:rFonts w:asciiTheme="majorHAnsi" w:hAnsiTheme="majorHAnsi"/>
                <w:sz w:val="24"/>
                <w:szCs w:val="24"/>
              </w:rPr>
              <w:t>TIME OF YEAR</w:t>
            </w:r>
          </w:p>
        </w:tc>
        <w:tc>
          <w:tcPr>
            <w:tcW w:w="2603" w:type="dxa"/>
          </w:tcPr>
          <w:p w14:paraId="205F1408" w14:textId="77777777" w:rsidR="0076157F" w:rsidRPr="00E7452B" w:rsidRDefault="0076157F" w:rsidP="0076157F">
            <w:pPr>
              <w:rPr>
                <w:rFonts w:asciiTheme="majorHAnsi" w:hAnsiTheme="majorHAnsi"/>
                <w:sz w:val="24"/>
                <w:szCs w:val="24"/>
              </w:rPr>
            </w:pPr>
            <w:r w:rsidRPr="00E7452B">
              <w:rPr>
                <w:rFonts w:asciiTheme="majorHAnsi" w:hAnsiTheme="majorHAnsi"/>
                <w:sz w:val="24"/>
                <w:szCs w:val="24"/>
              </w:rPr>
              <w:t>November</w:t>
            </w:r>
          </w:p>
        </w:tc>
      </w:tr>
      <w:tr w:rsidR="0076157F" w:rsidRPr="00E7452B" w14:paraId="078F523D" w14:textId="77777777" w:rsidTr="0076157F">
        <w:tc>
          <w:tcPr>
            <w:tcW w:w="2448" w:type="dxa"/>
          </w:tcPr>
          <w:p w14:paraId="080FF645" w14:textId="77777777" w:rsidR="0076157F" w:rsidRPr="00E7452B" w:rsidRDefault="0076157F" w:rsidP="0076157F">
            <w:pPr>
              <w:rPr>
                <w:rFonts w:asciiTheme="majorHAnsi" w:hAnsiTheme="majorHAnsi"/>
                <w:sz w:val="24"/>
                <w:szCs w:val="24"/>
              </w:rPr>
            </w:pPr>
            <w:r w:rsidRPr="00E7452B">
              <w:rPr>
                <w:rFonts w:asciiTheme="majorHAnsi" w:hAnsiTheme="majorHAnsi"/>
                <w:sz w:val="24"/>
                <w:szCs w:val="24"/>
              </w:rPr>
              <w:t>LENGTH OF LESSON</w:t>
            </w:r>
          </w:p>
        </w:tc>
        <w:tc>
          <w:tcPr>
            <w:tcW w:w="2603" w:type="dxa"/>
          </w:tcPr>
          <w:p w14:paraId="676778B9" w14:textId="77777777" w:rsidR="0076157F" w:rsidRPr="00E7452B" w:rsidRDefault="00727828" w:rsidP="0076157F">
            <w:pPr>
              <w:rPr>
                <w:rFonts w:asciiTheme="majorHAnsi" w:hAnsiTheme="majorHAnsi"/>
                <w:sz w:val="24"/>
                <w:szCs w:val="24"/>
              </w:rPr>
            </w:pPr>
            <w:r>
              <w:rPr>
                <w:rFonts w:asciiTheme="majorHAnsi" w:hAnsiTheme="majorHAnsi"/>
                <w:sz w:val="24"/>
                <w:szCs w:val="24"/>
              </w:rPr>
              <w:t>65</w:t>
            </w:r>
            <w:r w:rsidR="0076157F" w:rsidRPr="00E7452B">
              <w:rPr>
                <w:rFonts w:asciiTheme="majorHAnsi" w:hAnsiTheme="majorHAnsi"/>
                <w:sz w:val="24"/>
                <w:szCs w:val="24"/>
              </w:rPr>
              <w:t xml:space="preserve"> minutes</w:t>
            </w:r>
          </w:p>
        </w:tc>
      </w:tr>
    </w:tbl>
    <w:p w14:paraId="20529965" w14:textId="77777777" w:rsidR="009753A2" w:rsidRPr="00E7452B" w:rsidRDefault="009753A2" w:rsidP="00F85BAD">
      <w:pPr>
        <w:rPr>
          <w:rFonts w:asciiTheme="majorHAnsi" w:hAnsiTheme="majorHAnsi"/>
          <w:sz w:val="24"/>
          <w:szCs w:val="24"/>
        </w:rPr>
      </w:pPr>
    </w:p>
    <w:p w14:paraId="1BD38A1D" w14:textId="77777777" w:rsidR="009753A2" w:rsidRPr="00E7452B" w:rsidRDefault="000F298D" w:rsidP="000F298D">
      <w:pPr>
        <w:tabs>
          <w:tab w:val="left" w:pos="3540"/>
        </w:tabs>
        <w:rPr>
          <w:rFonts w:asciiTheme="majorHAnsi" w:hAnsiTheme="majorHAnsi"/>
          <w:sz w:val="24"/>
          <w:szCs w:val="24"/>
        </w:rPr>
      </w:pPr>
      <w:r w:rsidRPr="00E7452B">
        <w:rPr>
          <w:rFonts w:asciiTheme="majorHAnsi" w:hAnsiTheme="majorHAnsi"/>
          <w:sz w:val="24"/>
          <w:szCs w:val="24"/>
        </w:rPr>
        <w:tab/>
      </w:r>
    </w:p>
    <w:p w14:paraId="1D664CE2" w14:textId="77777777" w:rsidR="009753A2" w:rsidRPr="00E7452B" w:rsidRDefault="009753A2" w:rsidP="00F85BAD">
      <w:pPr>
        <w:rPr>
          <w:rFonts w:asciiTheme="majorHAnsi" w:hAnsiTheme="majorHAnsi"/>
          <w:sz w:val="24"/>
          <w:szCs w:val="24"/>
        </w:rPr>
      </w:pPr>
    </w:p>
    <w:p w14:paraId="78A0457A" w14:textId="77777777" w:rsidR="0076157F" w:rsidRDefault="0076157F" w:rsidP="00F85BAD">
      <w:pPr>
        <w:rPr>
          <w:rFonts w:asciiTheme="majorHAnsi" w:hAnsiTheme="majorHAnsi"/>
          <w:b/>
          <w:sz w:val="24"/>
          <w:szCs w:val="24"/>
        </w:rPr>
      </w:pPr>
    </w:p>
    <w:p w14:paraId="37964F2F" w14:textId="77777777" w:rsidR="0076157F" w:rsidRDefault="0076157F" w:rsidP="00F85BAD">
      <w:pPr>
        <w:rPr>
          <w:rFonts w:asciiTheme="majorHAnsi" w:hAnsiTheme="majorHAnsi"/>
          <w:b/>
          <w:sz w:val="24"/>
          <w:szCs w:val="24"/>
        </w:rPr>
      </w:pPr>
    </w:p>
    <w:p w14:paraId="1C688D47" w14:textId="77777777" w:rsidR="000F298D" w:rsidRPr="00E7452B" w:rsidRDefault="0076157F" w:rsidP="00F85BAD">
      <w:pPr>
        <w:rPr>
          <w:rFonts w:asciiTheme="majorHAnsi" w:hAnsiTheme="majorHAnsi"/>
          <w:b/>
          <w:sz w:val="24"/>
          <w:szCs w:val="24"/>
        </w:rPr>
      </w:pPr>
      <w:r>
        <w:rPr>
          <w:rFonts w:asciiTheme="majorHAnsi" w:hAnsiTheme="majorHAnsi"/>
          <w:b/>
          <w:sz w:val="24"/>
          <w:szCs w:val="24"/>
        </w:rPr>
        <w:br/>
      </w:r>
      <w:r w:rsidR="000F298D" w:rsidRPr="00E7452B">
        <w:rPr>
          <w:rFonts w:asciiTheme="majorHAnsi" w:hAnsiTheme="majorHAnsi"/>
          <w:b/>
          <w:sz w:val="24"/>
          <w:szCs w:val="24"/>
        </w:rPr>
        <w:t>GENERAL OUTOME</w:t>
      </w:r>
      <w:r w:rsidR="00E7452B">
        <w:rPr>
          <w:rFonts w:asciiTheme="majorHAnsi" w:hAnsiTheme="majorHAnsi"/>
          <w:b/>
          <w:sz w:val="24"/>
          <w:szCs w:val="24"/>
        </w:rPr>
        <w:t>S</w:t>
      </w:r>
      <w:r w:rsidR="000F298D" w:rsidRPr="00E7452B">
        <w:rPr>
          <w:rFonts w:asciiTheme="majorHAnsi" w:hAnsiTheme="majorHAnsi"/>
          <w:b/>
          <w:sz w:val="24"/>
          <w:szCs w:val="24"/>
        </w:rPr>
        <w:t>:</w:t>
      </w:r>
    </w:p>
    <w:p w14:paraId="7200900B" w14:textId="77777777" w:rsidR="000F298D" w:rsidRPr="00E7452B" w:rsidRDefault="000F298D" w:rsidP="00F85BAD">
      <w:pPr>
        <w:rPr>
          <w:rFonts w:asciiTheme="majorHAnsi" w:hAnsiTheme="majorHAnsi"/>
          <w:sz w:val="24"/>
          <w:szCs w:val="24"/>
        </w:rPr>
      </w:pPr>
    </w:p>
    <w:p w14:paraId="1AA2D921" w14:textId="77777777" w:rsidR="00F85BAD" w:rsidRPr="00E7452B" w:rsidRDefault="00102F67" w:rsidP="00C12666">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Pr>
          <w:rFonts w:asciiTheme="majorHAnsi" w:hAnsiTheme="majorHAnsi"/>
          <w:sz w:val="24"/>
          <w:szCs w:val="24"/>
        </w:rPr>
        <w:t>APPLICATIONS</w:t>
      </w:r>
    </w:p>
    <w:p w14:paraId="74708673" w14:textId="77777777" w:rsidR="00F85BAD" w:rsidRDefault="00F85BAD" w:rsidP="00C12666">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E7452B">
        <w:rPr>
          <w:rFonts w:asciiTheme="majorHAnsi" w:hAnsiTheme="majorHAnsi"/>
          <w:sz w:val="24"/>
          <w:szCs w:val="24"/>
        </w:rPr>
        <w:t>Students wi</w:t>
      </w:r>
      <w:r w:rsidR="000F298D" w:rsidRPr="00E7452B">
        <w:rPr>
          <w:rFonts w:asciiTheme="majorHAnsi" w:hAnsiTheme="majorHAnsi"/>
          <w:sz w:val="24"/>
          <w:szCs w:val="24"/>
        </w:rPr>
        <w:t xml:space="preserve">ll use Spanish in a variety of </w:t>
      </w:r>
      <w:r w:rsidRPr="00E7452B">
        <w:rPr>
          <w:rFonts w:asciiTheme="majorHAnsi" w:hAnsiTheme="majorHAnsi"/>
          <w:sz w:val="24"/>
          <w:szCs w:val="24"/>
        </w:rPr>
        <w:t xml:space="preserve">situations and for a variety of purposes. </w:t>
      </w:r>
    </w:p>
    <w:p w14:paraId="1BE2E436" w14:textId="77777777" w:rsidR="005130F6" w:rsidRDefault="005130F6" w:rsidP="00C12666">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6A59BDF6" w14:textId="77777777" w:rsidR="005130F6" w:rsidRPr="00E7452B" w:rsidRDefault="005130F6" w:rsidP="005130F6">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Pr>
          <w:rFonts w:asciiTheme="majorHAnsi" w:hAnsiTheme="majorHAnsi"/>
          <w:sz w:val="24"/>
          <w:szCs w:val="24"/>
        </w:rPr>
        <w:t>GLOBAL CITIZENSHIP</w:t>
      </w:r>
      <w:r>
        <w:rPr>
          <w:rFonts w:asciiTheme="majorHAnsi" w:hAnsiTheme="majorHAnsi"/>
          <w:sz w:val="24"/>
          <w:szCs w:val="24"/>
        </w:rPr>
        <w:br/>
      </w:r>
      <w:r w:rsidRPr="005130F6">
        <w:rPr>
          <w:rFonts w:asciiTheme="majorHAnsi" w:hAnsiTheme="majorHAnsi"/>
          <w:sz w:val="24"/>
          <w:szCs w:val="24"/>
        </w:rPr>
        <w:t>Students will acq</w:t>
      </w:r>
      <w:r>
        <w:rPr>
          <w:rFonts w:asciiTheme="majorHAnsi" w:hAnsiTheme="majorHAnsi"/>
          <w:sz w:val="24"/>
          <w:szCs w:val="24"/>
        </w:rPr>
        <w:t xml:space="preserve">uire the knowledge, skills and </w:t>
      </w:r>
      <w:r w:rsidRPr="005130F6">
        <w:rPr>
          <w:rFonts w:asciiTheme="majorHAnsi" w:hAnsiTheme="majorHAnsi"/>
          <w:sz w:val="24"/>
          <w:szCs w:val="24"/>
        </w:rPr>
        <w:t>attitudes to be effective global citizens.</w:t>
      </w:r>
    </w:p>
    <w:p w14:paraId="0FD9781D" w14:textId="77777777" w:rsidR="009753A2" w:rsidRPr="00E7452B" w:rsidRDefault="009753A2" w:rsidP="00F85BAD">
      <w:pPr>
        <w:rPr>
          <w:rFonts w:asciiTheme="majorHAnsi" w:hAnsiTheme="majorHAnsi"/>
          <w:sz w:val="24"/>
          <w:szCs w:val="24"/>
        </w:rPr>
      </w:pPr>
    </w:p>
    <w:p w14:paraId="24E199AC" w14:textId="77777777" w:rsidR="000F298D" w:rsidRPr="00E7452B" w:rsidRDefault="000F298D" w:rsidP="00F85BAD">
      <w:pPr>
        <w:rPr>
          <w:rFonts w:asciiTheme="majorHAnsi" w:hAnsiTheme="majorHAnsi"/>
          <w:b/>
          <w:sz w:val="24"/>
          <w:szCs w:val="24"/>
        </w:rPr>
      </w:pPr>
      <w:r w:rsidRPr="00E7452B">
        <w:rPr>
          <w:rFonts w:asciiTheme="majorHAnsi" w:hAnsiTheme="majorHAnsi"/>
          <w:b/>
          <w:sz w:val="24"/>
          <w:szCs w:val="24"/>
        </w:rPr>
        <w:t>SPECIFIC OUTCOMES:</w:t>
      </w:r>
    </w:p>
    <w:p w14:paraId="7DD12A9B" w14:textId="77777777" w:rsidR="000F298D" w:rsidRPr="00E7452B" w:rsidRDefault="000F298D" w:rsidP="00F85BAD">
      <w:pPr>
        <w:rPr>
          <w:rFonts w:asciiTheme="majorHAnsi" w:hAnsiTheme="majorHAnsi"/>
          <w:sz w:val="24"/>
          <w:szCs w:val="24"/>
        </w:rPr>
      </w:pPr>
    </w:p>
    <w:p w14:paraId="5C5C7551" w14:textId="77777777" w:rsidR="009753A2" w:rsidRPr="00E7452B" w:rsidRDefault="00F85BAD" w:rsidP="009F4B13">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E7452B">
        <w:rPr>
          <w:rFonts w:asciiTheme="majorHAnsi" w:hAnsiTheme="majorHAnsi"/>
          <w:sz w:val="24"/>
          <w:szCs w:val="24"/>
        </w:rPr>
        <w:t xml:space="preserve">A–1 </w:t>
      </w:r>
      <w:r w:rsidR="009F4B13">
        <w:rPr>
          <w:rFonts w:asciiTheme="majorHAnsi" w:hAnsiTheme="majorHAnsi"/>
          <w:sz w:val="24"/>
          <w:szCs w:val="24"/>
        </w:rPr>
        <w:t xml:space="preserve">  </w:t>
      </w:r>
      <w:r w:rsidRPr="00E7452B">
        <w:rPr>
          <w:rFonts w:asciiTheme="majorHAnsi" w:hAnsiTheme="majorHAnsi"/>
          <w:sz w:val="24"/>
          <w:szCs w:val="24"/>
        </w:rPr>
        <w:t xml:space="preserve">to impart and receive information </w:t>
      </w:r>
      <w:r w:rsidR="009753A2" w:rsidRPr="00E7452B">
        <w:rPr>
          <w:rFonts w:asciiTheme="majorHAnsi" w:hAnsiTheme="majorHAnsi"/>
          <w:sz w:val="24"/>
          <w:szCs w:val="24"/>
        </w:rPr>
        <w:cr/>
      </w:r>
    </w:p>
    <w:p w14:paraId="620D8BC0" w14:textId="77777777" w:rsidR="00F85BAD" w:rsidRPr="00E7452B" w:rsidRDefault="00F85BAD" w:rsidP="000F298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E7452B">
        <w:rPr>
          <w:rFonts w:asciiTheme="majorHAnsi" w:hAnsiTheme="majorHAnsi"/>
          <w:sz w:val="24"/>
          <w:szCs w:val="24"/>
        </w:rPr>
        <w:t xml:space="preserve">A–5 </w:t>
      </w:r>
      <w:r w:rsidR="009F4B13">
        <w:rPr>
          <w:rFonts w:asciiTheme="majorHAnsi" w:hAnsiTheme="majorHAnsi"/>
          <w:sz w:val="24"/>
          <w:szCs w:val="24"/>
        </w:rPr>
        <w:t xml:space="preserve">  </w:t>
      </w:r>
      <w:r w:rsidRPr="00E7452B">
        <w:rPr>
          <w:rFonts w:asciiTheme="majorHAnsi" w:hAnsiTheme="majorHAnsi"/>
          <w:sz w:val="24"/>
          <w:szCs w:val="24"/>
        </w:rPr>
        <w:t xml:space="preserve">to extend their knowledge of the world </w:t>
      </w:r>
    </w:p>
    <w:p w14:paraId="3CB73119" w14:textId="77777777" w:rsidR="009F4B13" w:rsidRDefault="009F4B13" w:rsidP="000F298D">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5AE35895" w14:textId="77777777" w:rsidR="00F85BAD" w:rsidRPr="00E7452B" w:rsidRDefault="00F85BAD" w:rsidP="000F298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E7452B">
        <w:rPr>
          <w:rFonts w:asciiTheme="majorHAnsi" w:hAnsiTheme="majorHAnsi"/>
          <w:sz w:val="24"/>
          <w:szCs w:val="24"/>
        </w:rPr>
        <w:t xml:space="preserve">A–6 </w:t>
      </w:r>
      <w:r w:rsidR="009F4B13">
        <w:rPr>
          <w:rFonts w:asciiTheme="majorHAnsi" w:hAnsiTheme="majorHAnsi"/>
          <w:sz w:val="24"/>
          <w:szCs w:val="24"/>
        </w:rPr>
        <w:t xml:space="preserve">  </w:t>
      </w:r>
      <w:r w:rsidRPr="00E7452B">
        <w:rPr>
          <w:rFonts w:asciiTheme="majorHAnsi" w:hAnsiTheme="majorHAnsi"/>
          <w:sz w:val="24"/>
          <w:szCs w:val="24"/>
        </w:rPr>
        <w:t xml:space="preserve">for imaginative purposes and personal </w:t>
      </w:r>
      <w:r w:rsidR="000F298D" w:rsidRPr="00E7452B">
        <w:rPr>
          <w:rFonts w:asciiTheme="majorHAnsi" w:hAnsiTheme="majorHAnsi"/>
          <w:sz w:val="24"/>
          <w:szCs w:val="24"/>
        </w:rPr>
        <w:t>e</w:t>
      </w:r>
      <w:r w:rsidRPr="00E7452B">
        <w:rPr>
          <w:rFonts w:asciiTheme="majorHAnsi" w:hAnsiTheme="majorHAnsi"/>
          <w:sz w:val="24"/>
          <w:szCs w:val="24"/>
        </w:rPr>
        <w:t>njoyment</w:t>
      </w:r>
    </w:p>
    <w:p w14:paraId="5ECA376D" w14:textId="77777777" w:rsidR="005130F6" w:rsidRDefault="005130F6" w:rsidP="005130F6">
      <w:pPr>
        <w:pBdr>
          <w:top w:val="single" w:sz="4" w:space="1" w:color="auto"/>
          <w:left w:val="single" w:sz="4" w:space="4" w:color="auto"/>
          <w:bottom w:val="single" w:sz="4" w:space="1" w:color="auto"/>
          <w:right w:val="single" w:sz="4" w:space="4" w:color="auto"/>
        </w:pBdr>
        <w:rPr>
          <w:rFonts w:asciiTheme="majorHAnsi" w:hAnsiTheme="majorHAnsi"/>
          <w:sz w:val="24"/>
          <w:szCs w:val="24"/>
        </w:rPr>
      </w:pPr>
    </w:p>
    <w:p w14:paraId="0EBD2EA3" w14:textId="77777777" w:rsidR="005130F6" w:rsidRPr="00E7452B" w:rsidRDefault="005130F6" w:rsidP="009F4B13">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5130F6">
        <w:rPr>
          <w:rFonts w:asciiTheme="majorHAnsi" w:hAnsiTheme="majorHAnsi"/>
          <w:sz w:val="24"/>
          <w:szCs w:val="24"/>
        </w:rPr>
        <w:t xml:space="preserve">GC–1 </w:t>
      </w:r>
      <w:r w:rsidR="009F4B13">
        <w:rPr>
          <w:rFonts w:asciiTheme="majorHAnsi" w:hAnsiTheme="majorHAnsi"/>
          <w:sz w:val="24"/>
          <w:szCs w:val="24"/>
        </w:rPr>
        <w:t xml:space="preserve">  </w:t>
      </w:r>
      <w:r w:rsidRPr="005130F6">
        <w:rPr>
          <w:rFonts w:asciiTheme="majorHAnsi" w:hAnsiTheme="majorHAnsi"/>
          <w:sz w:val="24"/>
          <w:szCs w:val="24"/>
        </w:rPr>
        <w:t>historica</w:t>
      </w:r>
      <w:r w:rsidR="009F4B13">
        <w:rPr>
          <w:rFonts w:asciiTheme="majorHAnsi" w:hAnsiTheme="majorHAnsi"/>
          <w:sz w:val="24"/>
          <w:szCs w:val="24"/>
        </w:rPr>
        <w:t xml:space="preserve">l and contemporary elements of </w:t>
      </w:r>
      <w:r w:rsidRPr="005130F6">
        <w:rPr>
          <w:rFonts w:asciiTheme="majorHAnsi" w:hAnsiTheme="majorHAnsi"/>
          <w:sz w:val="24"/>
          <w:szCs w:val="24"/>
        </w:rPr>
        <w:t>the cu</w:t>
      </w:r>
      <w:r w:rsidR="009F4B13">
        <w:rPr>
          <w:rFonts w:asciiTheme="majorHAnsi" w:hAnsiTheme="majorHAnsi"/>
          <w:sz w:val="24"/>
          <w:szCs w:val="24"/>
        </w:rPr>
        <w:t>ltures of the Spanish-speaking</w:t>
      </w:r>
      <w:r w:rsidR="009F4B13">
        <w:rPr>
          <w:rFonts w:asciiTheme="majorHAnsi" w:hAnsiTheme="majorHAnsi"/>
          <w:sz w:val="24"/>
          <w:szCs w:val="24"/>
        </w:rPr>
        <w:tab/>
      </w:r>
      <w:r w:rsidRPr="005130F6">
        <w:rPr>
          <w:rFonts w:asciiTheme="majorHAnsi" w:hAnsiTheme="majorHAnsi"/>
          <w:sz w:val="24"/>
          <w:szCs w:val="24"/>
        </w:rPr>
        <w:t>world</w:t>
      </w:r>
    </w:p>
    <w:p w14:paraId="0AB2D51F" w14:textId="77777777" w:rsidR="00F85BAD" w:rsidRPr="00E7452B" w:rsidRDefault="00F85BAD" w:rsidP="00A169A2">
      <w:pPr>
        <w:rPr>
          <w:rFonts w:asciiTheme="majorHAnsi" w:hAnsiTheme="majorHAnsi"/>
          <w:sz w:val="24"/>
          <w:szCs w:val="24"/>
        </w:rPr>
      </w:pPr>
    </w:p>
    <w:p w14:paraId="09A6B8B1" w14:textId="77777777" w:rsidR="003150CC" w:rsidRPr="00E7452B" w:rsidRDefault="003150CC" w:rsidP="00A169A2">
      <w:pPr>
        <w:rPr>
          <w:rFonts w:asciiTheme="majorHAnsi" w:hAnsiTheme="majorHAnsi"/>
          <w:b/>
          <w:sz w:val="24"/>
          <w:szCs w:val="24"/>
        </w:rPr>
      </w:pPr>
      <w:r w:rsidRPr="00E7452B">
        <w:rPr>
          <w:rFonts w:asciiTheme="majorHAnsi" w:hAnsiTheme="majorHAnsi"/>
          <w:b/>
          <w:sz w:val="24"/>
          <w:szCs w:val="24"/>
        </w:rPr>
        <w:t>LESSON RATIONALE:</w:t>
      </w:r>
    </w:p>
    <w:p w14:paraId="5C081B24" w14:textId="77777777" w:rsidR="00F85BAD" w:rsidRPr="00E7452B" w:rsidRDefault="00F85BAD" w:rsidP="00F85BAD">
      <w:pPr>
        <w:rPr>
          <w:rFonts w:asciiTheme="majorHAnsi" w:hAnsiTheme="majorHAnsi"/>
          <w:sz w:val="24"/>
          <w:szCs w:val="24"/>
        </w:rPr>
      </w:pPr>
    </w:p>
    <w:p w14:paraId="3E0620CD" w14:textId="77777777" w:rsidR="003150CC" w:rsidRPr="00E7452B" w:rsidRDefault="00974BBD" w:rsidP="003150CC">
      <w:pPr>
        <w:pStyle w:val="ListParagraph"/>
        <w:numPr>
          <w:ilvl w:val="0"/>
          <w:numId w:val="1"/>
        </w:numPr>
        <w:pBdr>
          <w:top w:val="single" w:sz="4" w:space="1" w:color="auto"/>
          <w:left w:val="single" w:sz="4" w:space="14" w:color="auto"/>
          <w:bottom w:val="single" w:sz="4" w:space="1" w:color="auto"/>
          <w:right w:val="single" w:sz="4" w:space="4" w:color="auto"/>
        </w:pBdr>
        <w:rPr>
          <w:rFonts w:ascii="Times New Roman" w:hAnsi="Times New Roman" w:cs="Times New Roman"/>
        </w:rPr>
      </w:pPr>
      <w:r w:rsidRPr="00E7452B">
        <w:rPr>
          <w:rFonts w:ascii="Times New Roman" w:hAnsi="Times New Roman" w:cs="Times New Roman"/>
        </w:rPr>
        <w:t>To have the students practice collaboration skills while working with others.</w:t>
      </w:r>
      <w:r w:rsidR="003150CC" w:rsidRPr="00E7452B">
        <w:rPr>
          <w:rFonts w:ascii="Times New Roman" w:hAnsi="Times New Roman" w:cs="Times New Roman"/>
        </w:rPr>
        <w:br/>
      </w:r>
    </w:p>
    <w:p w14:paraId="0C252175" w14:textId="77777777" w:rsidR="003150CC" w:rsidRPr="00E7452B" w:rsidRDefault="003150CC" w:rsidP="003150CC">
      <w:pPr>
        <w:pStyle w:val="ListParagraph"/>
        <w:numPr>
          <w:ilvl w:val="0"/>
          <w:numId w:val="1"/>
        </w:numPr>
        <w:pBdr>
          <w:top w:val="single" w:sz="4" w:space="1" w:color="auto"/>
          <w:left w:val="single" w:sz="4" w:space="14" w:color="auto"/>
          <w:bottom w:val="single" w:sz="4" w:space="1" w:color="auto"/>
          <w:right w:val="single" w:sz="4" w:space="4" w:color="auto"/>
        </w:pBdr>
        <w:rPr>
          <w:rFonts w:ascii="Times New Roman" w:hAnsi="Times New Roman" w:cs="Times New Roman"/>
        </w:rPr>
      </w:pPr>
      <w:r w:rsidRPr="00E7452B">
        <w:rPr>
          <w:rFonts w:ascii="Times New Roman" w:hAnsi="Times New Roman" w:cs="Times New Roman"/>
        </w:rPr>
        <w:t>To give students the opportunity to express their creativity in creating and planning their own celebration.</w:t>
      </w:r>
      <w:r w:rsidRPr="00E7452B">
        <w:rPr>
          <w:rFonts w:ascii="Times New Roman" w:hAnsi="Times New Roman" w:cs="Times New Roman"/>
        </w:rPr>
        <w:br/>
      </w:r>
    </w:p>
    <w:p w14:paraId="078135D6" w14:textId="77777777" w:rsidR="003150CC" w:rsidRPr="00E7452B" w:rsidRDefault="003150CC" w:rsidP="003150CC">
      <w:pPr>
        <w:pStyle w:val="ListParagraph"/>
        <w:numPr>
          <w:ilvl w:val="0"/>
          <w:numId w:val="1"/>
        </w:numPr>
        <w:pBdr>
          <w:top w:val="single" w:sz="4" w:space="1" w:color="auto"/>
          <w:left w:val="single" w:sz="4" w:space="14" w:color="auto"/>
          <w:bottom w:val="single" w:sz="4" w:space="1" w:color="auto"/>
          <w:right w:val="single" w:sz="4" w:space="4" w:color="auto"/>
        </w:pBdr>
        <w:rPr>
          <w:rFonts w:ascii="Times New Roman" w:hAnsi="Times New Roman" w:cs="Times New Roman"/>
        </w:rPr>
      </w:pPr>
      <w:r w:rsidRPr="00E7452B">
        <w:rPr>
          <w:rFonts w:ascii="Times New Roman" w:hAnsi="Times New Roman" w:cs="Times New Roman"/>
        </w:rPr>
        <w:t xml:space="preserve">To </w:t>
      </w:r>
      <w:r w:rsidR="00974BBD" w:rsidRPr="00E7452B">
        <w:rPr>
          <w:rFonts w:ascii="Times New Roman" w:hAnsi="Times New Roman" w:cs="Times New Roman"/>
        </w:rPr>
        <w:t>have students gain an understanding of celebrations in Spanish-speaking countries</w:t>
      </w:r>
      <w:r w:rsidRPr="00E7452B">
        <w:rPr>
          <w:rFonts w:ascii="Times New Roman" w:hAnsi="Times New Roman" w:cs="Times New Roman"/>
        </w:rPr>
        <w:br/>
      </w:r>
    </w:p>
    <w:p w14:paraId="02FB0C4B" w14:textId="77777777" w:rsidR="003150CC" w:rsidRPr="00E7452B" w:rsidRDefault="003150CC" w:rsidP="003150CC">
      <w:pPr>
        <w:pStyle w:val="ListParagraph"/>
        <w:numPr>
          <w:ilvl w:val="0"/>
          <w:numId w:val="1"/>
        </w:numPr>
        <w:pBdr>
          <w:top w:val="single" w:sz="4" w:space="1" w:color="auto"/>
          <w:left w:val="single" w:sz="4" w:space="14" w:color="auto"/>
          <w:bottom w:val="single" w:sz="4" w:space="1" w:color="auto"/>
          <w:right w:val="single" w:sz="4" w:space="4" w:color="auto"/>
        </w:pBdr>
        <w:rPr>
          <w:rFonts w:ascii="Times New Roman" w:hAnsi="Times New Roman" w:cs="Times New Roman"/>
        </w:rPr>
      </w:pPr>
      <w:r w:rsidRPr="00E7452B">
        <w:rPr>
          <w:rFonts w:ascii="Times New Roman" w:hAnsi="Times New Roman" w:cs="Times New Roman"/>
        </w:rPr>
        <w:t xml:space="preserve">To have students to practice listening and reading comprehension as well as written and oral expression. </w:t>
      </w:r>
    </w:p>
    <w:p w14:paraId="7413398A" w14:textId="77777777" w:rsidR="003150CC" w:rsidRPr="00E7452B" w:rsidRDefault="003150CC" w:rsidP="00F85BAD">
      <w:pPr>
        <w:rPr>
          <w:rFonts w:asciiTheme="majorHAnsi" w:hAnsiTheme="majorHAnsi"/>
          <w:sz w:val="24"/>
          <w:szCs w:val="24"/>
        </w:rPr>
      </w:pPr>
    </w:p>
    <w:p w14:paraId="209347FE" w14:textId="77777777" w:rsidR="00974BBD" w:rsidRPr="00E7452B" w:rsidRDefault="00F95387" w:rsidP="00F85BAD">
      <w:pPr>
        <w:rPr>
          <w:rFonts w:asciiTheme="majorHAnsi" w:hAnsiTheme="majorHAnsi"/>
          <w:b/>
          <w:sz w:val="24"/>
          <w:szCs w:val="24"/>
        </w:rPr>
      </w:pPr>
      <w:r w:rsidRPr="00E7452B">
        <w:rPr>
          <w:rFonts w:asciiTheme="majorHAnsi" w:hAnsiTheme="majorHAnsi"/>
          <w:b/>
          <w:sz w:val="24"/>
          <w:szCs w:val="24"/>
        </w:rPr>
        <w:t xml:space="preserve">MATERIALS:  </w:t>
      </w:r>
    </w:p>
    <w:p w14:paraId="4D3D9232" w14:textId="77777777" w:rsidR="00F95387" w:rsidRDefault="00F95387" w:rsidP="00F85BAD">
      <w:pPr>
        <w:rPr>
          <w:rFonts w:asciiTheme="majorHAnsi" w:hAnsiTheme="majorHAnsi"/>
          <w:b/>
          <w:sz w:val="24"/>
          <w:szCs w:val="24"/>
        </w:rPr>
      </w:pPr>
    </w:p>
    <w:p w14:paraId="4E1E6779" w14:textId="77777777" w:rsidR="00E7452B" w:rsidRPr="00E7452B" w:rsidRDefault="00E7452B" w:rsidP="00E7452B">
      <w:pPr>
        <w:pStyle w:val="ListParagraph"/>
        <w:numPr>
          <w:ilvl w:val="0"/>
          <w:numId w:val="2"/>
        </w:numPr>
        <w:pBdr>
          <w:top w:val="single" w:sz="4" w:space="1" w:color="auto"/>
          <w:left w:val="single" w:sz="4" w:space="4" w:color="auto"/>
          <w:bottom w:val="single" w:sz="4" w:space="1" w:color="auto"/>
          <w:right w:val="single" w:sz="4" w:space="4" w:color="auto"/>
        </w:pBdr>
        <w:rPr>
          <w:rFonts w:asciiTheme="majorHAnsi" w:hAnsiTheme="majorHAnsi"/>
        </w:rPr>
      </w:pPr>
      <w:r w:rsidRPr="00E7452B">
        <w:rPr>
          <w:rFonts w:asciiTheme="majorHAnsi" w:hAnsiTheme="majorHAnsi"/>
        </w:rPr>
        <w:t>Computer/Internet</w:t>
      </w:r>
    </w:p>
    <w:p w14:paraId="7F746897" w14:textId="77777777" w:rsidR="00E7452B" w:rsidRPr="00E7452B" w:rsidRDefault="00E7452B" w:rsidP="00E7452B">
      <w:pPr>
        <w:pStyle w:val="ListParagraph"/>
        <w:numPr>
          <w:ilvl w:val="0"/>
          <w:numId w:val="2"/>
        </w:numPr>
        <w:pBdr>
          <w:top w:val="single" w:sz="4" w:space="1" w:color="auto"/>
          <w:left w:val="single" w:sz="4" w:space="4" w:color="auto"/>
          <w:bottom w:val="single" w:sz="4" w:space="1" w:color="auto"/>
          <w:right w:val="single" w:sz="4" w:space="4" w:color="auto"/>
        </w:pBdr>
        <w:rPr>
          <w:rFonts w:asciiTheme="majorHAnsi" w:hAnsiTheme="majorHAnsi"/>
        </w:rPr>
      </w:pPr>
      <w:r w:rsidRPr="00E7452B">
        <w:rPr>
          <w:rFonts w:asciiTheme="majorHAnsi" w:hAnsiTheme="majorHAnsi"/>
        </w:rPr>
        <w:t>Worksheet</w:t>
      </w:r>
      <w:r w:rsidR="00727828">
        <w:rPr>
          <w:rFonts w:asciiTheme="majorHAnsi" w:hAnsiTheme="majorHAnsi"/>
        </w:rPr>
        <w:t xml:space="preserve"> and workbooks</w:t>
      </w:r>
    </w:p>
    <w:p w14:paraId="2FDD6EAE" w14:textId="77777777" w:rsidR="00E7452B" w:rsidRPr="00E7452B" w:rsidRDefault="00E7452B" w:rsidP="00E7452B">
      <w:pPr>
        <w:pStyle w:val="ListParagraph"/>
        <w:numPr>
          <w:ilvl w:val="0"/>
          <w:numId w:val="2"/>
        </w:numPr>
        <w:pBdr>
          <w:top w:val="single" w:sz="4" w:space="1" w:color="auto"/>
          <w:left w:val="single" w:sz="4" w:space="4" w:color="auto"/>
          <w:bottom w:val="single" w:sz="4" w:space="1" w:color="auto"/>
          <w:right w:val="single" w:sz="4" w:space="4" w:color="auto"/>
        </w:pBdr>
        <w:rPr>
          <w:rFonts w:asciiTheme="majorHAnsi" w:hAnsiTheme="majorHAnsi"/>
        </w:rPr>
      </w:pPr>
      <w:r w:rsidRPr="00E7452B">
        <w:rPr>
          <w:rFonts w:asciiTheme="majorHAnsi" w:hAnsiTheme="majorHAnsi"/>
        </w:rPr>
        <w:t>Pencil/Pen</w:t>
      </w:r>
      <w:r w:rsidR="00E827BC">
        <w:rPr>
          <w:rFonts w:asciiTheme="majorHAnsi" w:hAnsiTheme="majorHAnsi"/>
        </w:rPr>
        <w:t xml:space="preserve"> and Paper</w:t>
      </w:r>
    </w:p>
    <w:p w14:paraId="5CEBCC92" w14:textId="77777777" w:rsidR="00970CA2" w:rsidRDefault="00E7452B" w:rsidP="00E7452B">
      <w:pPr>
        <w:pStyle w:val="ListParagraph"/>
        <w:numPr>
          <w:ilvl w:val="0"/>
          <w:numId w:val="2"/>
        </w:numPr>
        <w:pBdr>
          <w:top w:val="single" w:sz="4" w:space="1" w:color="auto"/>
          <w:left w:val="single" w:sz="4" w:space="4" w:color="auto"/>
          <w:bottom w:val="single" w:sz="4" w:space="1" w:color="auto"/>
          <w:right w:val="single" w:sz="4" w:space="4" w:color="auto"/>
        </w:pBdr>
        <w:rPr>
          <w:rFonts w:asciiTheme="majorHAnsi" w:hAnsiTheme="majorHAnsi"/>
        </w:rPr>
      </w:pPr>
      <w:proofErr w:type="spellStart"/>
      <w:r w:rsidRPr="00E7452B">
        <w:rPr>
          <w:rFonts w:asciiTheme="majorHAnsi" w:hAnsiTheme="majorHAnsi"/>
        </w:rPr>
        <w:t>SmartBoard</w:t>
      </w:r>
      <w:proofErr w:type="spellEnd"/>
    </w:p>
    <w:p w14:paraId="5D13E231" w14:textId="77777777" w:rsidR="00970CA2" w:rsidRPr="0076157F" w:rsidRDefault="00970CA2" w:rsidP="00970CA2">
      <w:pPr>
        <w:pStyle w:val="ListParagraph"/>
        <w:numPr>
          <w:ilvl w:val="0"/>
          <w:numId w:val="2"/>
        </w:num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Calculator</w:t>
      </w:r>
    </w:p>
    <w:p w14:paraId="5ED953E1" w14:textId="77777777" w:rsidR="00970CA2" w:rsidRPr="00970CA2" w:rsidRDefault="00970CA2" w:rsidP="00970CA2">
      <w:pPr>
        <w:rPr>
          <w:rFonts w:asciiTheme="majorHAnsi" w:hAnsiTheme="majorHAnsi"/>
          <w:b/>
          <w:sz w:val="24"/>
          <w:szCs w:val="24"/>
          <w:lang w:val="en-CA"/>
        </w:rPr>
      </w:pPr>
      <w:r w:rsidRPr="00970CA2">
        <w:rPr>
          <w:rFonts w:asciiTheme="majorHAnsi" w:hAnsiTheme="majorHAnsi"/>
          <w:b/>
          <w:sz w:val="24"/>
          <w:szCs w:val="24"/>
          <w:lang w:val="en-CA"/>
        </w:rPr>
        <w:lastRenderedPageBreak/>
        <w:t>PREVIOUS KNOWLEDGE:</w:t>
      </w:r>
    </w:p>
    <w:p w14:paraId="5273D606" w14:textId="77777777" w:rsidR="00970CA2" w:rsidRDefault="00970CA2" w:rsidP="00727828">
      <w:pPr>
        <w:rPr>
          <w:rFonts w:asciiTheme="majorHAnsi" w:hAnsiTheme="majorHAnsi"/>
          <w:sz w:val="24"/>
          <w:szCs w:val="24"/>
          <w:lang w:val="en-CA"/>
        </w:rPr>
      </w:pPr>
    </w:p>
    <w:p w14:paraId="40E6849D" w14:textId="77777777" w:rsidR="00970CA2" w:rsidRPr="009B06BC" w:rsidRDefault="00102F67" w:rsidP="00727828">
      <w:pPr>
        <w:pStyle w:val="ListParagraph"/>
        <w:numPr>
          <w:ilvl w:val="0"/>
          <w:numId w:val="8"/>
        </w:numPr>
        <w:pBdr>
          <w:top w:val="single" w:sz="4" w:space="1" w:color="auto"/>
          <w:left w:val="single" w:sz="4" w:space="4" w:color="auto"/>
          <w:bottom w:val="single" w:sz="4" w:space="1" w:color="auto"/>
          <w:right w:val="single" w:sz="4" w:space="4" w:color="auto"/>
        </w:pBdr>
        <w:rPr>
          <w:rFonts w:asciiTheme="majorHAnsi" w:hAnsiTheme="majorHAnsi"/>
        </w:rPr>
      </w:pPr>
      <w:r w:rsidRPr="009B06BC">
        <w:rPr>
          <w:rFonts w:asciiTheme="majorHAnsi" w:hAnsiTheme="majorHAnsi"/>
        </w:rPr>
        <w:t xml:space="preserve">Students will have already learned about music and dances of the Spanish-speaking world, as well as some food vocabulary that may be useful for this activity. </w:t>
      </w:r>
    </w:p>
    <w:p w14:paraId="667A4C1B" w14:textId="77777777" w:rsidR="009B06BC" w:rsidRPr="009B06BC" w:rsidRDefault="00102F67" w:rsidP="00727828">
      <w:pPr>
        <w:pStyle w:val="ListParagraph"/>
        <w:numPr>
          <w:ilvl w:val="0"/>
          <w:numId w:val="8"/>
        </w:numPr>
        <w:pBdr>
          <w:top w:val="single" w:sz="4" w:space="1" w:color="auto"/>
          <w:left w:val="single" w:sz="4" w:space="4" w:color="auto"/>
          <w:bottom w:val="single" w:sz="4" w:space="1" w:color="auto"/>
          <w:right w:val="single" w:sz="4" w:space="4" w:color="auto"/>
        </w:pBdr>
        <w:rPr>
          <w:rFonts w:asciiTheme="majorHAnsi" w:hAnsiTheme="majorHAnsi"/>
        </w:rPr>
      </w:pPr>
      <w:r w:rsidRPr="009B06BC">
        <w:rPr>
          <w:rFonts w:asciiTheme="majorHAnsi" w:hAnsiTheme="majorHAnsi"/>
        </w:rPr>
        <w:t>They will also have previous knowledge of common verbs s</w:t>
      </w:r>
      <w:r w:rsidR="009B06BC" w:rsidRPr="009B06BC">
        <w:rPr>
          <w:rFonts w:asciiTheme="majorHAnsi" w:hAnsiTheme="majorHAnsi"/>
        </w:rPr>
        <w:t xml:space="preserve">uch as comer, </w:t>
      </w:r>
      <w:proofErr w:type="spellStart"/>
      <w:r w:rsidR="009B06BC" w:rsidRPr="009B06BC">
        <w:rPr>
          <w:rFonts w:asciiTheme="majorHAnsi" w:hAnsiTheme="majorHAnsi"/>
        </w:rPr>
        <w:t>bailar</w:t>
      </w:r>
      <w:proofErr w:type="spellEnd"/>
      <w:r w:rsidR="009B06BC" w:rsidRPr="009B06BC">
        <w:rPr>
          <w:rFonts w:asciiTheme="majorHAnsi" w:hAnsiTheme="majorHAnsi"/>
        </w:rPr>
        <w:t xml:space="preserve">, </w:t>
      </w:r>
      <w:proofErr w:type="spellStart"/>
      <w:r w:rsidR="009B06BC" w:rsidRPr="009B06BC">
        <w:rPr>
          <w:rFonts w:asciiTheme="majorHAnsi" w:hAnsiTheme="majorHAnsi"/>
        </w:rPr>
        <w:t>beber</w:t>
      </w:r>
      <w:proofErr w:type="spellEnd"/>
      <w:r w:rsidR="009B06BC" w:rsidRPr="009B06BC">
        <w:rPr>
          <w:rFonts w:asciiTheme="majorHAnsi" w:hAnsiTheme="majorHAnsi"/>
        </w:rPr>
        <w:t>.</w:t>
      </w:r>
    </w:p>
    <w:p w14:paraId="7CC6962D" w14:textId="77777777" w:rsidR="009B06BC" w:rsidRPr="009B06BC" w:rsidRDefault="009B06BC" w:rsidP="00727828">
      <w:pPr>
        <w:pStyle w:val="ListParagraph"/>
        <w:numPr>
          <w:ilvl w:val="0"/>
          <w:numId w:val="8"/>
        </w:numPr>
        <w:pBdr>
          <w:top w:val="single" w:sz="4" w:space="1" w:color="auto"/>
          <w:left w:val="single" w:sz="4" w:space="4" w:color="auto"/>
          <w:bottom w:val="single" w:sz="4" w:space="1" w:color="auto"/>
          <w:right w:val="single" w:sz="4" w:space="4" w:color="auto"/>
        </w:pBdr>
        <w:rPr>
          <w:rFonts w:asciiTheme="majorHAnsi" w:hAnsiTheme="majorHAnsi"/>
        </w:rPr>
      </w:pPr>
      <w:r w:rsidRPr="009B06BC">
        <w:rPr>
          <w:rFonts w:asciiTheme="majorHAnsi" w:hAnsiTheme="majorHAnsi"/>
        </w:rPr>
        <w:t xml:space="preserve">Use of future tense, as well as some knowledge of impersonal expressions and </w:t>
      </w:r>
    </w:p>
    <w:p w14:paraId="697C2B8A" w14:textId="77777777" w:rsidR="00727828" w:rsidRPr="00727828" w:rsidRDefault="009B06BC" w:rsidP="00727828">
      <w:pPr>
        <w:pBdr>
          <w:top w:val="single" w:sz="4" w:space="1" w:color="auto"/>
          <w:left w:val="single" w:sz="4" w:space="4" w:color="auto"/>
          <w:bottom w:val="single" w:sz="4" w:space="1" w:color="auto"/>
          <w:right w:val="single" w:sz="4" w:space="4" w:color="auto"/>
        </w:pBdr>
        <w:ind w:firstLine="360"/>
        <w:rPr>
          <w:rFonts w:asciiTheme="majorHAnsi" w:hAnsiTheme="majorHAnsi"/>
        </w:rPr>
      </w:pPr>
      <w:proofErr w:type="gramStart"/>
      <w:r w:rsidRPr="00727828">
        <w:rPr>
          <w:rFonts w:asciiTheme="majorHAnsi" w:hAnsiTheme="majorHAnsi"/>
        </w:rPr>
        <w:t>infinitive</w:t>
      </w:r>
      <w:proofErr w:type="gramEnd"/>
      <w:r w:rsidRPr="00727828">
        <w:rPr>
          <w:rFonts w:asciiTheme="majorHAnsi" w:hAnsiTheme="majorHAnsi"/>
        </w:rPr>
        <w:t xml:space="preserve"> (</w:t>
      </w:r>
      <w:proofErr w:type="spellStart"/>
      <w:r w:rsidRPr="00727828">
        <w:rPr>
          <w:rFonts w:asciiTheme="majorHAnsi" w:hAnsiTheme="majorHAnsi"/>
        </w:rPr>
        <w:t>Es</w:t>
      </w:r>
      <w:proofErr w:type="spellEnd"/>
      <w:r w:rsidRPr="00727828">
        <w:rPr>
          <w:rFonts w:asciiTheme="majorHAnsi" w:hAnsiTheme="majorHAnsi"/>
        </w:rPr>
        <w:t xml:space="preserve"> </w:t>
      </w:r>
      <w:proofErr w:type="spellStart"/>
      <w:r w:rsidRPr="00727828">
        <w:rPr>
          <w:rFonts w:asciiTheme="majorHAnsi" w:hAnsiTheme="majorHAnsi"/>
        </w:rPr>
        <w:t>necesario</w:t>
      </w:r>
      <w:proofErr w:type="spellEnd"/>
      <w:r w:rsidRPr="00727828">
        <w:rPr>
          <w:rFonts w:asciiTheme="majorHAnsi" w:hAnsiTheme="majorHAnsi"/>
        </w:rPr>
        <w:t>) which will be practiced during this activity.</w:t>
      </w:r>
    </w:p>
    <w:p w14:paraId="5B9F3C40" w14:textId="77777777" w:rsidR="00727828" w:rsidRPr="00727828" w:rsidRDefault="00727828" w:rsidP="00727828">
      <w:pPr>
        <w:pStyle w:val="ListParagraph"/>
        <w:numPr>
          <w:ilvl w:val="0"/>
          <w:numId w:val="8"/>
        </w:numPr>
        <w:pBdr>
          <w:top w:val="single" w:sz="4" w:space="1" w:color="auto"/>
          <w:left w:val="single" w:sz="4" w:space="4" w:color="auto"/>
          <w:bottom w:val="single" w:sz="4" w:space="1" w:color="auto"/>
          <w:right w:val="single" w:sz="4" w:space="4" w:color="auto"/>
        </w:pBdr>
        <w:rPr>
          <w:rFonts w:asciiTheme="majorHAnsi" w:hAnsiTheme="majorHAnsi"/>
        </w:rPr>
      </w:pPr>
      <w:r w:rsidRPr="00727828">
        <w:rPr>
          <w:rFonts w:asciiTheme="majorHAnsi" w:hAnsiTheme="majorHAnsi"/>
        </w:rPr>
        <w:t>In order to determine which students are excelling at these concepts and which are probably going to need help, I will be looking and examining previous work samples.</w:t>
      </w:r>
    </w:p>
    <w:p w14:paraId="06D74B67" w14:textId="77777777" w:rsidR="00970CA2" w:rsidRDefault="00970CA2" w:rsidP="00970CA2">
      <w:pPr>
        <w:rPr>
          <w:rFonts w:asciiTheme="majorHAnsi" w:hAnsiTheme="majorHAnsi"/>
          <w:sz w:val="24"/>
          <w:szCs w:val="24"/>
          <w:lang w:val="en-CA"/>
        </w:rPr>
      </w:pPr>
    </w:p>
    <w:p w14:paraId="0C747454" w14:textId="77777777" w:rsidR="00970CA2" w:rsidRPr="00970CA2" w:rsidRDefault="00970CA2" w:rsidP="00970CA2">
      <w:pPr>
        <w:tabs>
          <w:tab w:val="left" w:pos="2400"/>
        </w:tabs>
        <w:rPr>
          <w:rFonts w:asciiTheme="majorHAnsi" w:hAnsiTheme="majorHAnsi"/>
          <w:b/>
          <w:sz w:val="24"/>
          <w:szCs w:val="24"/>
          <w:lang w:val="en-CA"/>
        </w:rPr>
      </w:pPr>
      <w:r w:rsidRPr="00970CA2">
        <w:rPr>
          <w:rFonts w:asciiTheme="majorHAnsi" w:hAnsiTheme="majorHAnsi"/>
          <w:b/>
          <w:sz w:val="24"/>
          <w:szCs w:val="24"/>
          <w:lang w:val="en-CA"/>
        </w:rPr>
        <w:t>HOOK:</w:t>
      </w:r>
      <w:r w:rsidR="00D751EE">
        <w:rPr>
          <w:rFonts w:asciiTheme="majorHAnsi" w:hAnsiTheme="majorHAnsi"/>
          <w:b/>
          <w:sz w:val="24"/>
          <w:szCs w:val="24"/>
          <w:lang w:val="en-CA"/>
        </w:rPr>
        <w:t xml:space="preserve">  </w:t>
      </w:r>
      <w:r w:rsidR="00D751EE" w:rsidRPr="00D751EE">
        <w:rPr>
          <w:rFonts w:asciiTheme="majorHAnsi" w:hAnsiTheme="majorHAnsi"/>
          <w:sz w:val="24"/>
          <w:szCs w:val="24"/>
          <w:lang w:val="en-CA"/>
        </w:rPr>
        <w:t>(5 minutes)</w:t>
      </w:r>
      <w:r w:rsidR="00727828">
        <w:rPr>
          <w:rFonts w:asciiTheme="majorHAnsi" w:hAnsiTheme="majorHAnsi"/>
          <w:sz w:val="24"/>
          <w:szCs w:val="24"/>
          <w:lang w:val="en-CA"/>
        </w:rPr>
        <w:t xml:space="preserve"> </w:t>
      </w:r>
    </w:p>
    <w:p w14:paraId="6A9F800C" w14:textId="77777777" w:rsidR="00970CA2" w:rsidRDefault="00970CA2" w:rsidP="00970CA2">
      <w:pPr>
        <w:tabs>
          <w:tab w:val="left" w:pos="2400"/>
        </w:tabs>
        <w:rPr>
          <w:rFonts w:asciiTheme="majorHAnsi" w:hAnsiTheme="majorHAnsi"/>
          <w:sz w:val="24"/>
          <w:szCs w:val="24"/>
          <w:lang w:val="en-CA"/>
        </w:rPr>
      </w:pPr>
    </w:p>
    <w:p w14:paraId="04003BC8" w14:textId="77777777" w:rsidR="00970CA2" w:rsidRDefault="00E827BC"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r>
        <w:rPr>
          <w:rFonts w:asciiTheme="majorHAnsi" w:hAnsiTheme="majorHAnsi"/>
          <w:sz w:val="24"/>
          <w:szCs w:val="24"/>
          <w:lang w:val="en-CA"/>
        </w:rPr>
        <w:t xml:space="preserve">5 minute video will be shown that highlights celebrations of the Spanish-speaking world such as </w:t>
      </w:r>
      <w:proofErr w:type="spellStart"/>
      <w:r>
        <w:rPr>
          <w:rFonts w:asciiTheme="majorHAnsi" w:hAnsiTheme="majorHAnsi"/>
          <w:sz w:val="24"/>
          <w:szCs w:val="24"/>
          <w:lang w:val="en-CA"/>
        </w:rPr>
        <w:t>quinciñeras</w:t>
      </w:r>
      <w:proofErr w:type="spellEnd"/>
      <w:r>
        <w:rPr>
          <w:rFonts w:asciiTheme="majorHAnsi" w:hAnsiTheme="majorHAnsi"/>
          <w:sz w:val="24"/>
          <w:szCs w:val="24"/>
          <w:lang w:val="en-CA"/>
        </w:rPr>
        <w:t>, typical weddings and some festivals.</w:t>
      </w:r>
    </w:p>
    <w:p w14:paraId="18021EF5" w14:textId="77777777" w:rsidR="00D751EE" w:rsidRDefault="00D751EE" w:rsidP="00970CA2">
      <w:pPr>
        <w:tabs>
          <w:tab w:val="left" w:pos="2400"/>
        </w:tabs>
        <w:rPr>
          <w:rFonts w:asciiTheme="majorHAnsi" w:hAnsiTheme="majorHAnsi"/>
          <w:sz w:val="24"/>
          <w:szCs w:val="24"/>
          <w:lang w:val="en-CA"/>
        </w:rPr>
      </w:pPr>
    </w:p>
    <w:p w14:paraId="246A526E" w14:textId="77777777" w:rsidR="00D751EE" w:rsidRDefault="00D751EE" w:rsidP="00970CA2">
      <w:pPr>
        <w:tabs>
          <w:tab w:val="left" w:pos="2400"/>
        </w:tabs>
        <w:rPr>
          <w:rFonts w:asciiTheme="majorHAnsi" w:hAnsiTheme="majorHAnsi"/>
          <w:b/>
          <w:sz w:val="24"/>
          <w:szCs w:val="24"/>
          <w:lang w:val="en-CA"/>
        </w:rPr>
      </w:pPr>
      <w:r w:rsidRPr="00D751EE">
        <w:rPr>
          <w:rFonts w:asciiTheme="majorHAnsi" w:hAnsiTheme="majorHAnsi"/>
          <w:b/>
          <w:sz w:val="24"/>
          <w:szCs w:val="24"/>
          <w:lang w:val="en-CA"/>
        </w:rPr>
        <w:t xml:space="preserve">LESSON: </w:t>
      </w:r>
      <w:r w:rsidR="0076157F">
        <w:rPr>
          <w:rFonts w:asciiTheme="majorHAnsi" w:hAnsiTheme="majorHAnsi"/>
          <w:sz w:val="24"/>
          <w:szCs w:val="24"/>
          <w:lang w:val="en-CA"/>
        </w:rPr>
        <w:t>(50</w:t>
      </w:r>
      <w:r w:rsidR="006A65F5" w:rsidRPr="006A65F5">
        <w:rPr>
          <w:rFonts w:asciiTheme="majorHAnsi" w:hAnsiTheme="majorHAnsi"/>
          <w:sz w:val="24"/>
          <w:szCs w:val="24"/>
          <w:lang w:val="en-CA"/>
        </w:rPr>
        <w:t xml:space="preserve"> minutes)</w:t>
      </w:r>
    </w:p>
    <w:p w14:paraId="1DE90CFF" w14:textId="77777777" w:rsidR="00D751EE" w:rsidRDefault="00D751EE" w:rsidP="00970CA2">
      <w:pPr>
        <w:tabs>
          <w:tab w:val="left" w:pos="2400"/>
        </w:tabs>
        <w:rPr>
          <w:rFonts w:asciiTheme="majorHAnsi" w:hAnsiTheme="majorHAnsi"/>
          <w:b/>
          <w:sz w:val="24"/>
          <w:szCs w:val="24"/>
          <w:lang w:val="en-CA"/>
        </w:rPr>
      </w:pPr>
    </w:p>
    <w:p w14:paraId="10A44D9C" w14:textId="77777777" w:rsidR="00D751EE" w:rsidRPr="00D751EE" w:rsidRDefault="00D751EE"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i/>
          <w:sz w:val="24"/>
          <w:szCs w:val="24"/>
          <w:lang w:val="en-CA"/>
        </w:rPr>
      </w:pPr>
      <w:r w:rsidRPr="00D751EE">
        <w:rPr>
          <w:rFonts w:asciiTheme="majorHAnsi" w:hAnsiTheme="majorHAnsi"/>
          <w:i/>
          <w:sz w:val="24"/>
          <w:szCs w:val="24"/>
          <w:lang w:val="en-CA"/>
        </w:rPr>
        <w:t>Organization: Students work in groups of two</w:t>
      </w:r>
    </w:p>
    <w:p w14:paraId="0A420B47" w14:textId="77777777" w:rsidR="00D751EE" w:rsidRDefault="00D751EE"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b/>
          <w:sz w:val="24"/>
          <w:szCs w:val="24"/>
          <w:lang w:val="en-CA"/>
        </w:rPr>
      </w:pPr>
    </w:p>
    <w:p w14:paraId="22B75FB6" w14:textId="77777777" w:rsidR="00D751EE" w:rsidRDefault="00D751EE"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b/>
          <w:sz w:val="24"/>
          <w:szCs w:val="24"/>
          <w:lang w:val="en-CA"/>
        </w:rPr>
      </w:pPr>
      <w:r>
        <w:rPr>
          <w:rFonts w:asciiTheme="majorHAnsi" w:hAnsiTheme="majorHAnsi"/>
          <w:b/>
          <w:sz w:val="24"/>
          <w:szCs w:val="24"/>
          <w:lang w:val="en-CA"/>
        </w:rPr>
        <w:t>Guided Practice:</w:t>
      </w:r>
      <w:r w:rsidR="00573E0D">
        <w:rPr>
          <w:rFonts w:asciiTheme="majorHAnsi" w:hAnsiTheme="majorHAnsi"/>
          <w:b/>
          <w:sz w:val="24"/>
          <w:szCs w:val="24"/>
          <w:lang w:val="en-CA"/>
        </w:rPr>
        <w:t xml:space="preserve"> </w:t>
      </w:r>
      <w:r w:rsidR="00727828">
        <w:rPr>
          <w:rFonts w:asciiTheme="majorHAnsi" w:hAnsiTheme="majorHAnsi"/>
          <w:i/>
          <w:sz w:val="24"/>
          <w:szCs w:val="24"/>
          <w:lang w:val="en-CA"/>
        </w:rPr>
        <w:t>(15</w:t>
      </w:r>
      <w:r w:rsidR="00573E0D" w:rsidRPr="00573E0D">
        <w:rPr>
          <w:rFonts w:asciiTheme="majorHAnsi" w:hAnsiTheme="majorHAnsi"/>
          <w:i/>
          <w:sz w:val="24"/>
          <w:szCs w:val="24"/>
          <w:lang w:val="en-CA"/>
        </w:rPr>
        <w:t xml:space="preserve"> minutes)</w:t>
      </w:r>
    </w:p>
    <w:p w14:paraId="6FDF9671" w14:textId="77777777" w:rsidR="00D751EE" w:rsidRPr="001E187D" w:rsidRDefault="00D751EE"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r w:rsidRPr="001E187D">
        <w:rPr>
          <w:rFonts w:asciiTheme="majorHAnsi" w:hAnsiTheme="majorHAnsi"/>
          <w:sz w:val="24"/>
          <w:szCs w:val="24"/>
          <w:lang w:val="en-CA"/>
        </w:rPr>
        <w:t>1. As a class, we will go over the worksheet that has been handed out to each student. I will briefly explain in Spanish that the students will be planning their own fiesta with their partners</w:t>
      </w:r>
      <w:r w:rsidR="001E187D" w:rsidRPr="001E187D">
        <w:rPr>
          <w:rFonts w:asciiTheme="majorHAnsi" w:hAnsiTheme="majorHAnsi"/>
          <w:sz w:val="24"/>
          <w:szCs w:val="24"/>
          <w:lang w:val="en-CA"/>
        </w:rPr>
        <w:br/>
      </w:r>
    </w:p>
    <w:p w14:paraId="6F9B5845" w14:textId="77777777" w:rsidR="00D751EE" w:rsidRPr="001E187D" w:rsidRDefault="00D751EE"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r w:rsidRPr="001E187D">
        <w:rPr>
          <w:rFonts w:asciiTheme="majorHAnsi" w:hAnsiTheme="majorHAnsi"/>
          <w:sz w:val="24"/>
          <w:szCs w:val="24"/>
          <w:lang w:val="en-CA"/>
        </w:rPr>
        <w:t>2. I will read out loud the first box on the sheet and have volunteer students read the rest to make sure they understand what is being asked.</w:t>
      </w:r>
      <w:r w:rsidR="001E187D" w:rsidRPr="001E187D">
        <w:rPr>
          <w:rFonts w:asciiTheme="majorHAnsi" w:hAnsiTheme="majorHAnsi"/>
          <w:sz w:val="24"/>
          <w:szCs w:val="24"/>
          <w:lang w:val="en-CA"/>
        </w:rPr>
        <w:br/>
      </w:r>
    </w:p>
    <w:p w14:paraId="35964C92" w14:textId="77777777" w:rsidR="00D751EE" w:rsidRPr="001E187D" w:rsidRDefault="00D751EE"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r w:rsidRPr="001E187D">
        <w:rPr>
          <w:rFonts w:asciiTheme="majorHAnsi" w:hAnsiTheme="majorHAnsi"/>
          <w:sz w:val="24"/>
          <w:szCs w:val="24"/>
          <w:lang w:val="en-CA"/>
        </w:rPr>
        <w:t xml:space="preserve">3. On the </w:t>
      </w:r>
      <w:proofErr w:type="spellStart"/>
      <w:r w:rsidRPr="001E187D">
        <w:rPr>
          <w:rFonts w:asciiTheme="majorHAnsi" w:hAnsiTheme="majorHAnsi"/>
          <w:sz w:val="24"/>
          <w:szCs w:val="24"/>
          <w:lang w:val="en-CA"/>
        </w:rPr>
        <w:t>SmartBoard</w:t>
      </w:r>
      <w:proofErr w:type="spellEnd"/>
      <w:r w:rsidRPr="001E187D">
        <w:rPr>
          <w:rFonts w:asciiTheme="majorHAnsi" w:hAnsiTheme="majorHAnsi"/>
          <w:sz w:val="24"/>
          <w:szCs w:val="24"/>
          <w:lang w:val="en-CA"/>
        </w:rPr>
        <w:t xml:space="preserve"> I will open the suggested websites, and demonstrate how to fill out the price sheet with products. I will then demonstrate how to convert from Peso to Dollar. </w:t>
      </w:r>
      <w:r w:rsidR="001E187D" w:rsidRPr="001E187D">
        <w:rPr>
          <w:rFonts w:asciiTheme="majorHAnsi" w:hAnsiTheme="majorHAnsi"/>
          <w:sz w:val="24"/>
          <w:szCs w:val="24"/>
          <w:lang w:val="en-CA"/>
        </w:rPr>
        <w:br/>
      </w:r>
    </w:p>
    <w:p w14:paraId="62046078" w14:textId="77777777" w:rsidR="00D751EE" w:rsidRDefault="00D751EE"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r w:rsidRPr="001E187D">
        <w:rPr>
          <w:rFonts w:asciiTheme="majorHAnsi" w:hAnsiTheme="majorHAnsi"/>
          <w:sz w:val="24"/>
          <w:szCs w:val="24"/>
          <w:lang w:val="en-CA"/>
        </w:rPr>
        <w:t>4. As</w:t>
      </w:r>
      <w:r>
        <w:rPr>
          <w:rFonts w:asciiTheme="majorHAnsi" w:hAnsiTheme="majorHAnsi"/>
          <w:sz w:val="24"/>
          <w:szCs w:val="24"/>
          <w:lang w:val="en-CA"/>
        </w:rPr>
        <w:t xml:space="preserve"> a class, we will have a mini-brainstorm and create a web on the board that includes different types of celebrations and what</w:t>
      </w:r>
      <w:r w:rsidR="00AC3D3F">
        <w:rPr>
          <w:rFonts w:asciiTheme="majorHAnsi" w:hAnsiTheme="majorHAnsi"/>
          <w:sz w:val="24"/>
          <w:szCs w:val="24"/>
          <w:lang w:val="en-CA"/>
        </w:rPr>
        <w:t xml:space="preserve"> items</w:t>
      </w:r>
      <w:r>
        <w:rPr>
          <w:rFonts w:asciiTheme="majorHAnsi" w:hAnsiTheme="majorHAnsi"/>
          <w:sz w:val="24"/>
          <w:szCs w:val="24"/>
          <w:lang w:val="en-CA"/>
        </w:rPr>
        <w:t xml:space="preserve"> may be needed for them.</w:t>
      </w:r>
    </w:p>
    <w:p w14:paraId="5CF5B6DB" w14:textId="77777777" w:rsidR="00727828" w:rsidRDefault="00727828"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p>
    <w:p w14:paraId="5974D28A" w14:textId="77777777" w:rsidR="00727828" w:rsidRDefault="00727828"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r>
        <w:rPr>
          <w:rFonts w:asciiTheme="majorHAnsi" w:hAnsiTheme="majorHAnsi"/>
          <w:sz w:val="24"/>
          <w:szCs w:val="24"/>
          <w:lang w:val="en-CA"/>
        </w:rPr>
        <w:t xml:space="preserve">5. Using the </w:t>
      </w:r>
      <w:proofErr w:type="spellStart"/>
      <w:r>
        <w:rPr>
          <w:rFonts w:asciiTheme="majorHAnsi" w:hAnsiTheme="majorHAnsi"/>
          <w:sz w:val="24"/>
          <w:szCs w:val="24"/>
          <w:lang w:val="en-CA"/>
        </w:rPr>
        <w:t>Smartboard</w:t>
      </w:r>
      <w:proofErr w:type="spellEnd"/>
      <w:r>
        <w:rPr>
          <w:rFonts w:asciiTheme="majorHAnsi" w:hAnsiTheme="majorHAnsi"/>
          <w:sz w:val="24"/>
          <w:szCs w:val="24"/>
          <w:lang w:val="en-CA"/>
        </w:rPr>
        <w:t>, I will review key words, phrases and expressions that the students may need for their discussions as well as their compositions. This will be left up on the board while they complete the activity.</w:t>
      </w:r>
    </w:p>
    <w:p w14:paraId="71BDCFF2" w14:textId="77777777" w:rsidR="00D751EE" w:rsidRDefault="00D751EE"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p>
    <w:p w14:paraId="19DF72A0" w14:textId="77777777" w:rsidR="00D751EE" w:rsidRDefault="00D751EE"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b/>
          <w:sz w:val="24"/>
          <w:szCs w:val="24"/>
          <w:lang w:val="en-CA"/>
        </w:rPr>
      </w:pPr>
      <w:r w:rsidRPr="00D751EE">
        <w:rPr>
          <w:rFonts w:asciiTheme="majorHAnsi" w:hAnsiTheme="majorHAnsi"/>
          <w:b/>
          <w:sz w:val="24"/>
          <w:szCs w:val="24"/>
          <w:lang w:val="en-CA"/>
        </w:rPr>
        <w:t>Main Activity:</w:t>
      </w:r>
      <w:r w:rsidR="00573E0D">
        <w:rPr>
          <w:rFonts w:asciiTheme="majorHAnsi" w:hAnsiTheme="majorHAnsi"/>
          <w:b/>
          <w:sz w:val="24"/>
          <w:szCs w:val="24"/>
          <w:lang w:val="en-CA"/>
        </w:rPr>
        <w:t xml:space="preserve"> </w:t>
      </w:r>
      <w:r w:rsidR="0076157F">
        <w:rPr>
          <w:rFonts w:asciiTheme="majorHAnsi" w:hAnsiTheme="majorHAnsi"/>
          <w:i/>
          <w:sz w:val="24"/>
          <w:szCs w:val="24"/>
          <w:lang w:val="en-CA"/>
        </w:rPr>
        <w:t>(40</w:t>
      </w:r>
      <w:r w:rsidR="00573E0D" w:rsidRPr="00573E0D">
        <w:rPr>
          <w:rFonts w:asciiTheme="majorHAnsi" w:hAnsiTheme="majorHAnsi"/>
          <w:i/>
          <w:sz w:val="24"/>
          <w:szCs w:val="24"/>
          <w:lang w:val="en-CA"/>
        </w:rPr>
        <w:t xml:space="preserve"> minutes)</w:t>
      </w:r>
      <w:r w:rsidR="00573E0D">
        <w:rPr>
          <w:rFonts w:asciiTheme="majorHAnsi" w:hAnsiTheme="majorHAnsi"/>
          <w:b/>
          <w:sz w:val="24"/>
          <w:szCs w:val="24"/>
          <w:lang w:val="en-CA"/>
        </w:rPr>
        <w:t xml:space="preserve"> </w:t>
      </w:r>
    </w:p>
    <w:p w14:paraId="2C3D1368" w14:textId="77777777" w:rsidR="00D751EE" w:rsidRDefault="00D751EE"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r w:rsidRPr="00D751EE">
        <w:rPr>
          <w:rFonts w:asciiTheme="majorHAnsi" w:hAnsiTheme="majorHAnsi"/>
          <w:sz w:val="24"/>
          <w:szCs w:val="24"/>
          <w:lang w:val="en-CA"/>
        </w:rPr>
        <w:t xml:space="preserve">1. </w:t>
      </w:r>
      <w:r w:rsidR="001E187D">
        <w:rPr>
          <w:rFonts w:asciiTheme="majorHAnsi" w:hAnsiTheme="majorHAnsi"/>
          <w:sz w:val="24"/>
          <w:szCs w:val="24"/>
          <w:lang w:val="en-CA"/>
        </w:rPr>
        <w:t>Groups will now use computers reserved for this period to research and plan their own parties and shop online</w:t>
      </w:r>
      <w:r w:rsidR="00AC3D3F">
        <w:rPr>
          <w:rFonts w:asciiTheme="majorHAnsi" w:hAnsiTheme="majorHAnsi"/>
          <w:sz w:val="24"/>
          <w:szCs w:val="24"/>
          <w:lang w:val="en-CA"/>
        </w:rPr>
        <w:t xml:space="preserve"> (“in Mexico”)</w:t>
      </w:r>
      <w:r w:rsidR="001E187D">
        <w:rPr>
          <w:rFonts w:asciiTheme="majorHAnsi" w:hAnsiTheme="majorHAnsi"/>
          <w:sz w:val="24"/>
          <w:szCs w:val="24"/>
          <w:lang w:val="en-CA"/>
        </w:rPr>
        <w:t xml:space="preserve"> for supplies with a pre-determined budget. </w:t>
      </w:r>
      <w:r w:rsidR="001E187D">
        <w:rPr>
          <w:rFonts w:asciiTheme="majorHAnsi" w:hAnsiTheme="majorHAnsi"/>
          <w:sz w:val="24"/>
          <w:szCs w:val="24"/>
          <w:lang w:val="en-CA"/>
        </w:rPr>
        <w:br/>
      </w:r>
    </w:p>
    <w:p w14:paraId="3E1E47DC" w14:textId="77777777" w:rsidR="001E187D" w:rsidRDefault="001E187D"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r>
        <w:rPr>
          <w:rFonts w:asciiTheme="majorHAnsi" w:hAnsiTheme="majorHAnsi"/>
          <w:sz w:val="24"/>
          <w:szCs w:val="24"/>
          <w:lang w:val="en-CA"/>
        </w:rPr>
        <w:t xml:space="preserve">2. They will use worksheets provided as a guide to find the information needed and prices, which they will need to convert from peso to dollar. </w:t>
      </w:r>
      <w:r w:rsidR="00AC3D3F">
        <w:rPr>
          <w:rFonts w:asciiTheme="majorHAnsi" w:hAnsiTheme="majorHAnsi"/>
          <w:sz w:val="24"/>
          <w:szCs w:val="24"/>
          <w:lang w:val="en-CA"/>
        </w:rPr>
        <w:t>I</w:t>
      </w:r>
      <w:r>
        <w:rPr>
          <w:rFonts w:asciiTheme="majorHAnsi" w:hAnsiTheme="majorHAnsi"/>
          <w:sz w:val="24"/>
          <w:szCs w:val="24"/>
          <w:lang w:val="en-CA"/>
        </w:rPr>
        <w:t xml:space="preserve"> will circulate and offer support to each group.</w:t>
      </w:r>
      <w:r>
        <w:rPr>
          <w:rFonts w:asciiTheme="majorHAnsi" w:hAnsiTheme="majorHAnsi"/>
          <w:sz w:val="24"/>
          <w:szCs w:val="24"/>
          <w:lang w:val="en-CA"/>
        </w:rPr>
        <w:br/>
      </w:r>
    </w:p>
    <w:p w14:paraId="2AB79CEA" w14:textId="77777777" w:rsidR="001E187D" w:rsidRDefault="001E187D" w:rsidP="009B06BC">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r>
        <w:rPr>
          <w:rFonts w:asciiTheme="majorHAnsi" w:hAnsiTheme="majorHAnsi"/>
          <w:sz w:val="24"/>
          <w:szCs w:val="24"/>
          <w:lang w:val="en-CA"/>
        </w:rPr>
        <w:lastRenderedPageBreak/>
        <w:t xml:space="preserve">3. Once they have completed their research and “shopping”, </w:t>
      </w:r>
      <w:r w:rsidR="002C350F">
        <w:rPr>
          <w:rFonts w:asciiTheme="majorHAnsi" w:hAnsiTheme="majorHAnsi"/>
          <w:sz w:val="24"/>
          <w:szCs w:val="24"/>
          <w:lang w:val="en-CA"/>
        </w:rPr>
        <w:t xml:space="preserve">each group will write a few paragraphs </w:t>
      </w:r>
      <w:r>
        <w:rPr>
          <w:rFonts w:asciiTheme="majorHAnsi" w:hAnsiTheme="majorHAnsi"/>
          <w:sz w:val="24"/>
          <w:szCs w:val="24"/>
          <w:lang w:val="en-CA"/>
        </w:rPr>
        <w:t>describing their celebration in full sentences. Aspects that shou</w:t>
      </w:r>
      <w:r w:rsidR="009B06BC">
        <w:rPr>
          <w:rFonts w:asciiTheme="majorHAnsi" w:hAnsiTheme="majorHAnsi"/>
          <w:sz w:val="24"/>
          <w:szCs w:val="24"/>
          <w:lang w:val="en-CA"/>
        </w:rPr>
        <w:t xml:space="preserve">ld be included will be outlined such as the use of </w:t>
      </w:r>
      <w:r w:rsidR="009B06BC" w:rsidRPr="009B06BC">
        <w:rPr>
          <w:rFonts w:asciiTheme="majorHAnsi" w:hAnsiTheme="majorHAnsi"/>
          <w:sz w:val="24"/>
          <w:szCs w:val="24"/>
          <w:lang w:val="en-CA"/>
        </w:rPr>
        <w:t xml:space="preserve">impersonal expressions and </w:t>
      </w:r>
      <w:r w:rsidR="00E515D9">
        <w:rPr>
          <w:rFonts w:asciiTheme="majorHAnsi" w:hAnsiTheme="majorHAnsi"/>
          <w:sz w:val="24"/>
          <w:szCs w:val="24"/>
          <w:lang w:val="en-CA"/>
        </w:rPr>
        <w:t>i</w:t>
      </w:r>
      <w:r w:rsidR="009B06BC" w:rsidRPr="009B06BC">
        <w:rPr>
          <w:rFonts w:asciiTheme="majorHAnsi" w:hAnsiTheme="majorHAnsi"/>
          <w:sz w:val="24"/>
          <w:szCs w:val="24"/>
          <w:lang w:val="en-CA"/>
        </w:rPr>
        <w:t>nfinitive</w:t>
      </w:r>
      <w:r w:rsidR="009B06BC">
        <w:rPr>
          <w:rFonts w:asciiTheme="majorHAnsi" w:hAnsiTheme="majorHAnsi"/>
          <w:sz w:val="24"/>
          <w:szCs w:val="24"/>
          <w:lang w:val="en-CA"/>
        </w:rPr>
        <w:t xml:space="preserve"> and future tense. </w:t>
      </w:r>
      <w:r w:rsidR="00727828">
        <w:rPr>
          <w:rFonts w:asciiTheme="majorHAnsi" w:hAnsiTheme="majorHAnsi"/>
          <w:sz w:val="24"/>
          <w:szCs w:val="24"/>
          <w:lang w:val="en-CA"/>
        </w:rPr>
        <w:t xml:space="preserve"> </w:t>
      </w:r>
      <w:r w:rsidR="007802FB">
        <w:rPr>
          <w:rFonts w:asciiTheme="majorHAnsi" w:hAnsiTheme="majorHAnsi"/>
          <w:sz w:val="24"/>
          <w:szCs w:val="24"/>
          <w:lang w:val="en-CA"/>
        </w:rPr>
        <w:br/>
        <w:t xml:space="preserve">    -- </w:t>
      </w:r>
      <w:r w:rsidR="00727828">
        <w:rPr>
          <w:rFonts w:asciiTheme="majorHAnsi" w:hAnsiTheme="majorHAnsi"/>
          <w:sz w:val="24"/>
          <w:szCs w:val="24"/>
          <w:lang w:val="en-CA"/>
        </w:rPr>
        <w:t>Sentence frames will be displayed using some of these expressions that we will</w:t>
      </w:r>
      <w:r w:rsidR="007802FB">
        <w:rPr>
          <w:rFonts w:asciiTheme="majorHAnsi" w:hAnsiTheme="majorHAnsi"/>
          <w:sz w:val="24"/>
          <w:szCs w:val="24"/>
          <w:lang w:val="en-CA"/>
        </w:rPr>
        <w:t xml:space="preserve"> </w:t>
      </w:r>
      <w:r w:rsidR="00727828">
        <w:rPr>
          <w:rFonts w:asciiTheme="majorHAnsi" w:hAnsiTheme="majorHAnsi"/>
          <w:sz w:val="24"/>
          <w:szCs w:val="24"/>
          <w:lang w:val="en-CA"/>
        </w:rPr>
        <w:t xml:space="preserve">briefly go over, this is directed at the students that may struggle with writing but will be displayed for everyone so that they do not have to feel separated. </w:t>
      </w:r>
      <w:r w:rsidR="007802FB">
        <w:rPr>
          <w:rFonts w:asciiTheme="majorHAnsi" w:hAnsiTheme="majorHAnsi"/>
          <w:sz w:val="24"/>
          <w:szCs w:val="24"/>
          <w:lang w:val="en-CA"/>
        </w:rPr>
        <w:t>A rubric will also be given to the students for assessment.</w:t>
      </w:r>
      <w:r>
        <w:rPr>
          <w:rFonts w:asciiTheme="majorHAnsi" w:hAnsiTheme="majorHAnsi"/>
          <w:sz w:val="24"/>
          <w:szCs w:val="24"/>
          <w:lang w:val="en-CA"/>
        </w:rPr>
        <w:br/>
      </w:r>
    </w:p>
    <w:p w14:paraId="610B7640" w14:textId="77777777" w:rsidR="001E187D" w:rsidRPr="00D751EE" w:rsidRDefault="001E187D" w:rsidP="00D751EE">
      <w:pPr>
        <w:pBdr>
          <w:top w:val="single" w:sz="4" w:space="1" w:color="auto"/>
          <w:left w:val="single" w:sz="4" w:space="4" w:color="auto"/>
          <w:bottom w:val="single" w:sz="4" w:space="1" w:color="auto"/>
          <w:right w:val="single" w:sz="4" w:space="4" w:color="auto"/>
        </w:pBdr>
        <w:tabs>
          <w:tab w:val="left" w:pos="2400"/>
        </w:tabs>
        <w:rPr>
          <w:rFonts w:asciiTheme="majorHAnsi" w:hAnsiTheme="majorHAnsi"/>
          <w:sz w:val="24"/>
          <w:szCs w:val="24"/>
          <w:lang w:val="en-CA"/>
        </w:rPr>
      </w:pPr>
      <w:r>
        <w:rPr>
          <w:rFonts w:asciiTheme="majorHAnsi" w:hAnsiTheme="majorHAnsi"/>
          <w:sz w:val="24"/>
          <w:szCs w:val="24"/>
          <w:lang w:val="en-CA"/>
        </w:rPr>
        <w:t xml:space="preserve">4. </w:t>
      </w:r>
      <w:r w:rsidR="002C350F">
        <w:rPr>
          <w:rFonts w:asciiTheme="majorHAnsi" w:hAnsiTheme="majorHAnsi"/>
          <w:sz w:val="24"/>
          <w:szCs w:val="24"/>
          <w:lang w:val="en-CA"/>
        </w:rPr>
        <w:t xml:space="preserve">Groups will then read aloud and share their paragraphs with </w:t>
      </w:r>
      <w:r w:rsidR="00C8116E">
        <w:rPr>
          <w:rFonts w:asciiTheme="majorHAnsi" w:hAnsiTheme="majorHAnsi"/>
          <w:sz w:val="24"/>
          <w:szCs w:val="24"/>
          <w:lang w:val="en-CA"/>
        </w:rPr>
        <w:t>another group.</w:t>
      </w:r>
    </w:p>
    <w:p w14:paraId="0FC46CC4" w14:textId="77777777" w:rsidR="00A4292C" w:rsidRDefault="00A4292C" w:rsidP="006A65F5">
      <w:pPr>
        <w:tabs>
          <w:tab w:val="left" w:pos="2130"/>
        </w:tabs>
        <w:rPr>
          <w:rFonts w:asciiTheme="majorHAnsi" w:hAnsiTheme="majorHAnsi"/>
          <w:sz w:val="24"/>
          <w:szCs w:val="24"/>
          <w:lang w:val="en-CA"/>
        </w:rPr>
      </w:pPr>
    </w:p>
    <w:p w14:paraId="7D8D43D0" w14:textId="77777777" w:rsidR="00D751EE" w:rsidRDefault="006A65F5" w:rsidP="006A65F5">
      <w:pPr>
        <w:tabs>
          <w:tab w:val="left" w:pos="2130"/>
        </w:tabs>
        <w:rPr>
          <w:rFonts w:asciiTheme="majorHAnsi" w:hAnsiTheme="majorHAnsi"/>
          <w:b/>
          <w:sz w:val="24"/>
          <w:szCs w:val="24"/>
          <w:lang w:val="en-CA"/>
        </w:rPr>
      </w:pPr>
      <w:r w:rsidRPr="006A65F5">
        <w:rPr>
          <w:rFonts w:asciiTheme="majorHAnsi" w:hAnsiTheme="majorHAnsi"/>
          <w:b/>
          <w:sz w:val="24"/>
          <w:szCs w:val="24"/>
          <w:lang w:val="en-CA"/>
        </w:rPr>
        <w:t xml:space="preserve">CLOSING ACTIVITY: </w:t>
      </w:r>
      <w:r w:rsidR="0076157F" w:rsidRPr="0076157F">
        <w:rPr>
          <w:rFonts w:asciiTheme="majorHAnsi" w:hAnsiTheme="majorHAnsi"/>
          <w:sz w:val="24"/>
          <w:szCs w:val="24"/>
          <w:lang w:val="en-CA"/>
        </w:rPr>
        <w:t>(5 minutes)</w:t>
      </w:r>
    </w:p>
    <w:p w14:paraId="2F6F6DA3" w14:textId="77777777" w:rsidR="006A65F5" w:rsidRDefault="006A65F5" w:rsidP="006A65F5">
      <w:pPr>
        <w:tabs>
          <w:tab w:val="left" w:pos="2130"/>
        </w:tabs>
        <w:rPr>
          <w:rFonts w:asciiTheme="majorHAnsi" w:hAnsiTheme="majorHAnsi"/>
          <w:b/>
          <w:sz w:val="24"/>
          <w:szCs w:val="24"/>
          <w:lang w:val="en-CA"/>
        </w:rPr>
      </w:pPr>
    </w:p>
    <w:p w14:paraId="60CDCF6B" w14:textId="32BCDEB1" w:rsidR="00933A5D" w:rsidRPr="00E126A8" w:rsidRDefault="00E126A8" w:rsidP="006A65F5">
      <w:pPr>
        <w:pBdr>
          <w:top w:val="single" w:sz="4" w:space="1" w:color="auto"/>
          <w:left w:val="single" w:sz="4" w:space="4" w:color="auto"/>
          <w:bottom w:val="single" w:sz="4" w:space="1" w:color="auto"/>
          <w:right w:val="single" w:sz="4" w:space="4" w:color="auto"/>
        </w:pBdr>
        <w:tabs>
          <w:tab w:val="left" w:pos="2130"/>
        </w:tabs>
        <w:rPr>
          <w:rFonts w:asciiTheme="majorHAnsi" w:hAnsiTheme="majorHAnsi"/>
          <w:sz w:val="24"/>
          <w:szCs w:val="24"/>
          <w:lang w:val="en-CA"/>
        </w:rPr>
      </w:pPr>
      <w:r>
        <w:rPr>
          <w:rFonts w:asciiTheme="majorHAnsi" w:hAnsiTheme="majorHAnsi"/>
          <w:sz w:val="24"/>
          <w:szCs w:val="24"/>
          <w:lang w:val="en-CA"/>
        </w:rPr>
        <w:t xml:space="preserve">At their desks, each student will </w:t>
      </w:r>
      <w:r w:rsidR="00D57CAD">
        <w:rPr>
          <w:rFonts w:asciiTheme="majorHAnsi" w:hAnsiTheme="majorHAnsi"/>
          <w:sz w:val="24"/>
          <w:szCs w:val="24"/>
          <w:lang w:val="en-CA"/>
        </w:rPr>
        <w:t xml:space="preserve">circle where they thought their work corresponds on the rubric in each section of the rubric that they received at the start of the activity. On the back of the rubric, they will each </w:t>
      </w:r>
      <w:r>
        <w:rPr>
          <w:rFonts w:asciiTheme="majorHAnsi" w:hAnsiTheme="majorHAnsi"/>
          <w:sz w:val="24"/>
          <w:szCs w:val="24"/>
          <w:lang w:val="en-CA"/>
        </w:rPr>
        <w:t>write the most interesting thing they learned in class today</w:t>
      </w:r>
      <w:r w:rsidR="007802FB">
        <w:rPr>
          <w:rFonts w:asciiTheme="majorHAnsi" w:hAnsiTheme="majorHAnsi"/>
          <w:sz w:val="24"/>
          <w:szCs w:val="24"/>
          <w:lang w:val="en-CA"/>
        </w:rPr>
        <w:t>. They will</w:t>
      </w:r>
      <w:r w:rsidR="00D57CAD">
        <w:rPr>
          <w:rFonts w:asciiTheme="majorHAnsi" w:hAnsiTheme="majorHAnsi"/>
          <w:sz w:val="24"/>
          <w:szCs w:val="24"/>
          <w:lang w:val="en-CA"/>
        </w:rPr>
        <w:t xml:space="preserve"> hand this</w:t>
      </w:r>
      <w:r>
        <w:rPr>
          <w:rFonts w:asciiTheme="majorHAnsi" w:hAnsiTheme="majorHAnsi"/>
          <w:sz w:val="24"/>
          <w:szCs w:val="24"/>
          <w:lang w:val="en-CA"/>
        </w:rPr>
        <w:t xml:space="preserve"> in on their way out of class.</w:t>
      </w:r>
    </w:p>
    <w:p w14:paraId="529B2778" w14:textId="77777777" w:rsidR="006A65F5" w:rsidRDefault="00933A5D" w:rsidP="00933A5D">
      <w:pPr>
        <w:tabs>
          <w:tab w:val="left" w:pos="945"/>
        </w:tabs>
        <w:rPr>
          <w:rFonts w:asciiTheme="majorHAnsi" w:hAnsiTheme="majorHAnsi"/>
          <w:sz w:val="24"/>
          <w:szCs w:val="24"/>
          <w:lang w:val="en-CA"/>
        </w:rPr>
      </w:pPr>
      <w:r>
        <w:rPr>
          <w:rFonts w:asciiTheme="majorHAnsi" w:hAnsiTheme="majorHAnsi"/>
          <w:sz w:val="24"/>
          <w:szCs w:val="24"/>
          <w:lang w:val="en-CA"/>
        </w:rPr>
        <w:tab/>
      </w:r>
    </w:p>
    <w:p w14:paraId="2545FA24" w14:textId="77777777" w:rsidR="00933A5D" w:rsidRDefault="00933A5D" w:rsidP="00933A5D">
      <w:pPr>
        <w:tabs>
          <w:tab w:val="left" w:pos="945"/>
        </w:tabs>
        <w:rPr>
          <w:rFonts w:asciiTheme="majorHAnsi" w:hAnsiTheme="majorHAnsi"/>
          <w:b/>
          <w:sz w:val="24"/>
          <w:szCs w:val="24"/>
          <w:lang w:val="en-CA"/>
        </w:rPr>
      </w:pPr>
      <w:r w:rsidRPr="00933A5D">
        <w:rPr>
          <w:rFonts w:asciiTheme="majorHAnsi" w:hAnsiTheme="majorHAnsi"/>
          <w:b/>
          <w:sz w:val="24"/>
          <w:szCs w:val="24"/>
          <w:lang w:val="en-CA"/>
        </w:rPr>
        <w:t>ADAPTATIONS/MODIFICATIONS:</w:t>
      </w:r>
    </w:p>
    <w:p w14:paraId="0899FEDD" w14:textId="77777777" w:rsidR="00933A5D" w:rsidRPr="00933A5D" w:rsidRDefault="00933A5D" w:rsidP="00933A5D">
      <w:pPr>
        <w:tabs>
          <w:tab w:val="left" w:pos="945"/>
        </w:tabs>
        <w:rPr>
          <w:rFonts w:asciiTheme="majorHAnsi" w:hAnsiTheme="majorHAnsi"/>
          <w:b/>
          <w:sz w:val="24"/>
          <w:szCs w:val="24"/>
          <w:lang w:val="en-CA"/>
        </w:rPr>
      </w:pPr>
    </w:p>
    <w:p w14:paraId="16D31837" w14:textId="77777777" w:rsidR="00933A5D" w:rsidRDefault="00E827BC" w:rsidP="00E827BC">
      <w:pPr>
        <w:pStyle w:val="ListParagraph"/>
        <w:numPr>
          <w:ilvl w:val="0"/>
          <w:numId w:val="5"/>
        </w:numPr>
        <w:pBdr>
          <w:top w:val="single" w:sz="4" w:space="1" w:color="auto"/>
          <w:left w:val="single" w:sz="4" w:space="4" w:color="auto"/>
          <w:bottom w:val="single" w:sz="4" w:space="1" w:color="auto"/>
          <w:right w:val="single" w:sz="4" w:space="4" w:color="auto"/>
        </w:pBdr>
        <w:tabs>
          <w:tab w:val="left" w:pos="945"/>
        </w:tabs>
        <w:rPr>
          <w:rFonts w:asciiTheme="majorHAnsi" w:hAnsiTheme="majorHAnsi"/>
        </w:rPr>
      </w:pPr>
      <w:r w:rsidRPr="00E827BC">
        <w:rPr>
          <w:rFonts w:asciiTheme="majorHAnsi" w:hAnsiTheme="majorHAnsi"/>
        </w:rPr>
        <w:t>Groups that are having more difficulty finding items and prices may join another group that is not having difficulty and collaborate to find websites. Teacher will also work closer with struggling students.</w:t>
      </w:r>
      <w:r w:rsidR="00727828">
        <w:rPr>
          <w:rFonts w:asciiTheme="majorHAnsi" w:hAnsiTheme="majorHAnsi"/>
        </w:rPr>
        <w:t xml:space="preserve"> </w:t>
      </w:r>
    </w:p>
    <w:p w14:paraId="3B54A4BD" w14:textId="77777777" w:rsidR="00727828" w:rsidRPr="00E827BC" w:rsidRDefault="00727828" w:rsidP="00E827BC">
      <w:pPr>
        <w:pStyle w:val="ListParagraph"/>
        <w:numPr>
          <w:ilvl w:val="0"/>
          <w:numId w:val="5"/>
        </w:numPr>
        <w:pBdr>
          <w:top w:val="single" w:sz="4" w:space="1" w:color="auto"/>
          <w:left w:val="single" w:sz="4" w:space="4" w:color="auto"/>
          <w:bottom w:val="single" w:sz="4" w:space="1" w:color="auto"/>
          <w:right w:val="single" w:sz="4" w:space="4" w:color="auto"/>
        </w:pBdr>
        <w:tabs>
          <w:tab w:val="left" w:pos="945"/>
        </w:tabs>
        <w:rPr>
          <w:rFonts w:asciiTheme="majorHAnsi" w:hAnsiTheme="majorHAnsi"/>
        </w:rPr>
      </w:pPr>
      <w:r>
        <w:rPr>
          <w:rFonts w:asciiTheme="majorHAnsi" w:hAnsiTheme="majorHAnsi"/>
        </w:rPr>
        <w:t xml:space="preserve">For students struggling with the writing, sentence frames will be provided on the board, and I can also personally help them with their unique sentences by also providing private sentence frames in their </w:t>
      </w:r>
      <w:proofErr w:type="gramStart"/>
      <w:r>
        <w:rPr>
          <w:rFonts w:asciiTheme="majorHAnsi" w:hAnsiTheme="majorHAnsi"/>
        </w:rPr>
        <w:t>work books</w:t>
      </w:r>
      <w:proofErr w:type="gramEnd"/>
      <w:r>
        <w:rPr>
          <w:rFonts w:asciiTheme="majorHAnsi" w:hAnsiTheme="majorHAnsi"/>
        </w:rPr>
        <w:t xml:space="preserve">. </w:t>
      </w:r>
    </w:p>
    <w:p w14:paraId="3940A753" w14:textId="77777777" w:rsidR="00E827BC" w:rsidRDefault="00E827BC" w:rsidP="00E827BC">
      <w:pPr>
        <w:pStyle w:val="ListParagraph"/>
        <w:numPr>
          <w:ilvl w:val="0"/>
          <w:numId w:val="5"/>
        </w:numPr>
        <w:pBdr>
          <w:top w:val="single" w:sz="4" w:space="1" w:color="auto"/>
          <w:left w:val="single" w:sz="4" w:space="4" w:color="auto"/>
          <w:bottom w:val="single" w:sz="4" w:space="1" w:color="auto"/>
          <w:right w:val="single" w:sz="4" w:space="4" w:color="auto"/>
        </w:pBdr>
        <w:tabs>
          <w:tab w:val="left" w:pos="945"/>
        </w:tabs>
        <w:rPr>
          <w:rFonts w:asciiTheme="majorHAnsi" w:hAnsiTheme="majorHAnsi"/>
        </w:rPr>
      </w:pPr>
      <w:r w:rsidRPr="00E827BC">
        <w:rPr>
          <w:rFonts w:asciiTheme="majorHAnsi" w:hAnsiTheme="majorHAnsi"/>
        </w:rPr>
        <w:t>Students that find the assignment too easy can compare their party/celebration to a typical Mexican one and write about similarities and differences in their composition.</w:t>
      </w:r>
    </w:p>
    <w:p w14:paraId="005FEBA1" w14:textId="77777777" w:rsidR="00E126A8" w:rsidRPr="00E827BC" w:rsidRDefault="00E126A8" w:rsidP="00E827BC">
      <w:pPr>
        <w:pStyle w:val="ListParagraph"/>
        <w:numPr>
          <w:ilvl w:val="0"/>
          <w:numId w:val="5"/>
        </w:numPr>
        <w:pBdr>
          <w:top w:val="single" w:sz="4" w:space="1" w:color="auto"/>
          <w:left w:val="single" w:sz="4" w:space="4" w:color="auto"/>
          <w:bottom w:val="single" w:sz="4" w:space="1" w:color="auto"/>
          <w:right w:val="single" w:sz="4" w:space="4" w:color="auto"/>
        </w:pBdr>
        <w:tabs>
          <w:tab w:val="left" w:pos="945"/>
        </w:tabs>
        <w:rPr>
          <w:rFonts w:asciiTheme="majorHAnsi" w:hAnsiTheme="majorHAnsi"/>
        </w:rPr>
      </w:pPr>
      <w:r>
        <w:rPr>
          <w:rFonts w:asciiTheme="majorHAnsi" w:hAnsiTheme="majorHAnsi"/>
        </w:rPr>
        <w:t xml:space="preserve">Students can be creative in what they want to buy for their </w:t>
      </w:r>
      <w:proofErr w:type="gramStart"/>
      <w:r>
        <w:rPr>
          <w:rFonts w:asciiTheme="majorHAnsi" w:hAnsiTheme="majorHAnsi"/>
        </w:rPr>
        <w:t>party,</w:t>
      </w:r>
      <w:proofErr w:type="gramEnd"/>
      <w:r>
        <w:rPr>
          <w:rFonts w:asciiTheme="majorHAnsi" w:hAnsiTheme="majorHAnsi"/>
        </w:rPr>
        <w:t xml:space="preserve"> the worksheet is just to get them started. They may modify it as they please (except for budget).</w:t>
      </w:r>
      <w:r w:rsidR="00727828">
        <w:rPr>
          <w:rFonts w:asciiTheme="majorHAnsi" w:hAnsiTheme="majorHAnsi"/>
        </w:rPr>
        <w:t xml:space="preserve"> I will go over possible ways to adapt the activity to make it more challenging as well as ways to make it easier. </w:t>
      </w:r>
    </w:p>
    <w:p w14:paraId="7ADF361C" w14:textId="77777777" w:rsidR="00933A5D" w:rsidRDefault="00933A5D" w:rsidP="00933A5D">
      <w:pPr>
        <w:tabs>
          <w:tab w:val="left" w:pos="945"/>
        </w:tabs>
        <w:rPr>
          <w:rFonts w:asciiTheme="majorHAnsi" w:hAnsiTheme="majorHAnsi"/>
          <w:sz w:val="24"/>
          <w:szCs w:val="24"/>
          <w:lang w:val="en-CA"/>
        </w:rPr>
      </w:pPr>
    </w:p>
    <w:p w14:paraId="602BB9F8" w14:textId="77777777" w:rsidR="00933A5D" w:rsidRDefault="00933A5D" w:rsidP="00933A5D">
      <w:pPr>
        <w:tabs>
          <w:tab w:val="left" w:pos="945"/>
        </w:tabs>
        <w:rPr>
          <w:rFonts w:asciiTheme="majorHAnsi" w:hAnsiTheme="majorHAnsi"/>
          <w:b/>
          <w:sz w:val="24"/>
          <w:szCs w:val="24"/>
          <w:lang w:val="en-CA"/>
        </w:rPr>
      </w:pPr>
      <w:r w:rsidRPr="00933A5D">
        <w:rPr>
          <w:rFonts w:asciiTheme="majorHAnsi" w:hAnsiTheme="majorHAnsi"/>
          <w:b/>
          <w:sz w:val="24"/>
          <w:szCs w:val="24"/>
          <w:lang w:val="en-CA"/>
        </w:rPr>
        <w:t>ASSESSMENT:</w:t>
      </w:r>
    </w:p>
    <w:p w14:paraId="088A599B" w14:textId="77777777" w:rsidR="00933A5D" w:rsidRDefault="00933A5D" w:rsidP="00933A5D">
      <w:pPr>
        <w:tabs>
          <w:tab w:val="left" w:pos="945"/>
        </w:tabs>
        <w:rPr>
          <w:rFonts w:asciiTheme="majorHAnsi" w:hAnsiTheme="majorHAnsi"/>
          <w:b/>
          <w:sz w:val="24"/>
          <w:szCs w:val="24"/>
          <w:lang w:val="en-CA"/>
        </w:rPr>
      </w:pPr>
    </w:p>
    <w:p w14:paraId="3E9C421C" w14:textId="7C0EB60A" w:rsidR="0076157F" w:rsidRPr="0076157F" w:rsidRDefault="0076157F" w:rsidP="0076157F">
      <w:pPr>
        <w:pStyle w:val="ListParagraph"/>
        <w:numPr>
          <w:ilvl w:val="0"/>
          <w:numId w:val="6"/>
        </w:numPr>
        <w:pBdr>
          <w:top w:val="single" w:sz="4" w:space="1" w:color="auto"/>
          <w:left w:val="single" w:sz="4" w:space="4" w:color="auto"/>
          <w:bottom w:val="single" w:sz="4" w:space="1" w:color="auto"/>
          <w:right w:val="single" w:sz="4" w:space="4" w:color="auto"/>
        </w:pBdr>
        <w:tabs>
          <w:tab w:val="left" w:pos="945"/>
        </w:tabs>
        <w:rPr>
          <w:rFonts w:asciiTheme="majorHAnsi" w:hAnsiTheme="majorHAnsi"/>
        </w:rPr>
      </w:pPr>
      <w:r w:rsidRPr="0076157F">
        <w:rPr>
          <w:rFonts w:asciiTheme="majorHAnsi" w:hAnsiTheme="majorHAnsi"/>
        </w:rPr>
        <w:t>Circulate throughout activity and take informal note on how students are doing and if they are engaged.</w:t>
      </w:r>
      <w:r w:rsidR="004D58C0">
        <w:rPr>
          <w:rFonts w:asciiTheme="majorHAnsi" w:hAnsiTheme="majorHAnsi"/>
        </w:rPr>
        <w:t xml:space="preserve"> </w:t>
      </w:r>
      <w:r>
        <w:rPr>
          <w:rFonts w:asciiTheme="majorHAnsi" w:hAnsiTheme="majorHAnsi"/>
        </w:rPr>
        <w:br/>
      </w:r>
    </w:p>
    <w:p w14:paraId="0BA10BDC" w14:textId="0DE66FCB" w:rsidR="0076157F" w:rsidRDefault="007802FB" w:rsidP="0076157F">
      <w:pPr>
        <w:pStyle w:val="ListParagraph"/>
        <w:numPr>
          <w:ilvl w:val="0"/>
          <w:numId w:val="6"/>
        </w:numPr>
        <w:pBdr>
          <w:top w:val="single" w:sz="4" w:space="1" w:color="auto"/>
          <w:left w:val="single" w:sz="4" w:space="4" w:color="auto"/>
          <w:bottom w:val="single" w:sz="4" w:space="1" w:color="auto"/>
          <w:right w:val="single" w:sz="4" w:space="4" w:color="auto"/>
        </w:pBdr>
        <w:tabs>
          <w:tab w:val="left" w:pos="945"/>
        </w:tabs>
        <w:rPr>
          <w:rFonts w:asciiTheme="majorHAnsi" w:hAnsiTheme="majorHAnsi"/>
        </w:rPr>
      </w:pPr>
      <w:r>
        <w:rPr>
          <w:rFonts w:asciiTheme="majorHAnsi" w:hAnsiTheme="majorHAnsi"/>
        </w:rPr>
        <w:t xml:space="preserve">From the closing activity, </w:t>
      </w:r>
      <w:r w:rsidR="00D57CAD">
        <w:rPr>
          <w:rFonts w:asciiTheme="majorHAnsi" w:hAnsiTheme="majorHAnsi"/>
        </w:rPr>
        <w:t>I will be able to see how they evaluated their own work and I will also be able to gauge if they thought the lesson was interesting or not.</w:t>
      </w:r>
      <w:r w:rsidR="0076157F">
        <w:rPr>
          <w:rFonts w:asciiTheme="majorHAnsi" w:hAnsiTheme="majorHAnsi"/>
        </w:rPr>
        <w:br/>
      </w:r>
    </w:p>
    <w:p w14:paraId="23840855" w14:textId="7015C721" w:rsidR="00D57CAD" w:rsidRPr="00D57CAD" w:rsidRDefault="0076157F" w:rsidP="00D57CAD">
      <w:pPr>
        <w:pStyle w:val="ListParagraph"/>
        <w:numPr>
          <w:ilvl w:val="0"/>
          <w:numId w:val="6"/>
        </w:numPr>
        <w:pBdr>
          <w:top w:val="single" w:sz="4" w:space="1" w:color="auto"/>
          <w:left w:val="single" w:sz="4" w:space="4" w:color="auto"/>
          <w:bottom w:val="single" w:sz="4" w:space="1" w:color="auto"/>
          <w:right w:val="single" w:sz="4" w:space="4" w:color="auto"/>
        </w:pBdr>
        <w:tabs>
          <w:tab w:val="left" w:pos="945"/>
        </w:tabs>
        <w:rPr>
          <w:rFonts w:asciiTheme="majorHAnsi" w:hAnsiTheme="majorHAnsi"/>
        </w:rPr>
      </w:pPr>
      <w:r w:rsidRPr="0076157F">
        <w:rPr>
          <w:rFonts w:asciiTheme="majorHAnsi" w:hAnsiTheme="majorHAnsi"/>
        </w:rPr>
        <w:t xml:space="preserve">Worksheets and paragraphs will be handed in </w:t>
      </w:r>
      <w:r w:rsidR="00D57CAD">
        <w:rPr>
          <w:rFonts w:asciiTheme="majorHAnsi" w:hAnsiTheme="majorHAnsi"/>
        </w:rPr>
        <w:t>along with the rubric and I will put green check marks on the rubrics in each section. I will hand this back to them with additional comments and feedback written on the back. They will be able to see and compare their own self-assessment with mine.</w:t>
      </w:r>
    </w:p>
    <w:p w14:paraId="7D63BFB3" w14:textId="77777777" w:rsidR="00933A5D" w:rsidRDefault="00933A5D" w:rsidP="00933A5D">
      <w:pPr>
        <w:tabs>
          <w:tab w:val="left" w:pos="945"/>
        </w:tabs>
        <w:rPr>
          <w:rFonts w:asciiTheme="majorHAnsi" w:hAnsiTheme="majorHAnsi"/>
          <w:b/>
          <w:sz w:val="24"/>
          <w:szCs w:val="24"/>
          <w:lang w:val="en-CA"/>
        </w:rPr>
      </w:pPr>
    </w:p>
    <w:p w14:paraId="0D181622" w14:textId="77777777" w:rsidR="00D57CAD" w:rsidRDefault="00D57CAD" w:rsidP="00933A5D">
      <w:pPr>
        <w:tabs>
          <w:tab w:val="left" w:pos="945"/>
        </w:tabs>
        <w:rPr>
          <w:rFonts w:asciiTheme="majorHAnsi" w:hAnsiTheme="majorHAnsi"/>
          <w:b/>
          <w:sz w:val="24"/>
          <w:szCs w:val="24"/>
          <w:lang w:val="en-CA"/>
        </w:rPr>
      </w:pPr>
    </w:p>
    <w:p w14:paraId="76BE2179" w14:textId="77777777" w:rsidR="00933A5D" w:rsidRDefault="00933A5D" w:rsidP="00933A5D">
      <w:pPr>
        <w:tabs>
          <w:tab w:val="left" w:pos="945"/>
        </w:tabs>
        <w:rPr>
          <w:rFonts w:asciiTheme="majorHAnsi" w:hAnsiTheme="majorHAnsi"/>
          <w:b/>
          <w:sz w:val="24"/>
          <w:szCs w:val="24"/>
          <w:lang w:val="en-CA"/>
        </w:rPr>
      </w:pPr>
      <w:r>
        <w:rPr>
          <w:rFonts w:asciiTheme="majorHAnsi" w:hAnsiTheme="majorHAnsi"/>
          <w:b/>
          <w:sz w:val="24"/>
          <w:szCs w:val="24"/>
          <w:lang w:val="en-CA"/>
        </w:rPr>
        <w:lastRenderedPageBreak/>
        <w:t>LESSON REFLECTION:</w:t>
      </w:r>
    </w:p>
    <w:p w14:paraId="77170B13" w14:textId="77777777" w:rsidR="00933A5D" w:rsidRDefault="00933A5D" w:rsidP="00933A5D">
      <w:pPr>
        <w:tabs>
          <w:tab w:val="left" w:pos="945"/>
        </w:tabs>
        <w:rPr>
          <w:rFonts w:asciiTheme="majorHAnsi" w:hAnsiTheme="majorHAnsi"/>
          <w:b/>
          <w:sz w:val="24"/>
          <w:szCs w:val="24"/>
          <w:lang w:val="en-CA"/>
        </w:rPr>
      </w:pPr>
    </w:p>
    <w:p w14:paraId="4A10DC4D" w14:textId="77777777" w:rsidR="00933A5D" w:rsidRPr="00933A5D" w:rsidRDefault="00933A5D" w:rsidP="00933A5D">
      <w:pPr>
        <w:pStyle w:val="ListParagraph"/>
        <w:numPr>
          <w:ilvl w:val="0"/>
          <w:numId w:val="3"/>
        </w:numPr>
        <w:pBdr>
          <w:top w:val="single" w:sz="4" w:space="1" w:color="auto"/>
          <w:left w:val="single" w:sz="4" w:space="4" w:color="auto"/>
          <w:bottom w:val="single" w:sz="4" w:space="1" w:color="auto"/>
          <w:right w:val="single" w:sz="4" w:space="4" w:color="auto"/>
        </w:pBdr>
        <w:tabs>
          <w:tab w:val="left" w:pos="945"/>
        </w:tabs>
        <w:rPr>
          <w:rFonts w:asciiTheme="majorHAnsi" w:hAnsiTheme="majorHAnsi"/>
        </w:rPr>
      </w:pPr>
      <w:r w:rsidRPr="00933A5D">
        <w:rPr>
          <w:rFonts w:asciiTheme="majorHAnsi" w:hAnsiTheme="majorHAnsi"/>
        </w:rPr>
        <w:t>What worked well?</w:t>
      </w:r>
    </w:p>
    <w:p w14:paraId="03E04E51" w14:textId="77777777" w:rsidR="00933A5D" w:rsidRPr="00933A5D" w:rsidRDefault="00933A5D" w:rsidP="00933A5D">
      <w:pPr>
        <w:pStyle w:val="ListParagraph"/>
        <w:numPr>
          <w:ilvl w:val="0"/>
          <w:numId w:val="3"/>
        </w:numPr>
        <w:pBdr>
          <w:top w:val="single" w:sz="4" w:space="1" w:color="auto"/>
          <w:left w:val="single" w:sz="4" w:space="4" w:color="auto"/>
          <w:bottom w:val="single" w:sz="4" w:space="1" w:color="auto"/>
          <w:right w:val="single" w:sz="4" w:space="4" w:color="auto"/>
        </w:pBdr>
        <w:tabs>
          <w:tab w:val="left" w:pos="945"/>
        </w:tabs>
        <w:rPr>
          <w:rFonts w:asciiTheme="majorHAnsi" w:hAnsiTheme="majorHAnsi"/>
        </w:rPr>
      </w:pPr>
      <w:r w:rsidRPr="00933A5D">
        <w:rPr>
          <w:rFonts w:asciiTheme="majorHAnsi" w:hAnsiTheme="majorHAnsi"/>
        </w:rPr>
        <w:t>What did not work well?</w:t>
      </w:r>
    </w:p>
    <w:p w14:paraId="4F2932D2" w14:textId="77777777" w:rsidR="00933A5D" w:rsidRPr="00933A5D" w:rsidRDefault="00933A5D" w:rsidP="00933A5D">
      <w:pPr>
        <w:tabs>
          <w:tab w:val="left" w:pos="945"/>
        </w:tabs>
        <w:rPr>
          <w:rFonts w:asciiTheme="majorHAnsi" w:hAnsiTheme="majorHAnsi"/>
          <w:sz w:val="24"/>
          <w:szCs w:val="24"/>
          <w:lang w:val="en-CA"/>
        </w:rPr>
      </w:pPr>
    </w:p>
    <w:sectPr w:rsidR="00933A5D" w:rsidRPr="00933A5D">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7B056" w14:textId="77777777" w:rsidR="00727828" w:rsidRDefault="00727828" w:rsidP="006A65F5">
      <w:r>
        <w:separator/>
      </w:r>
    </w:p>
  </w:endnote>
  <w:endnote w:type="continuationSeparator" w:id="0">
    <w:p w14:paraId="2CCED27C" w14:textId="77777777" w:rsidR="00727828" w:rsidRDefault="00727828" w:rsidP="006A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F815F" w14:textId="77777777" w:rsidR="00727828" w:rsidRDefault="00727828" w:rsidP="006A65F5">
      <w:r>
        <w:separator/>
      </w:r>
    </w:p>
  </w:footnote>
  <w:footnote w:type="continuationSeparator" w:id="0">
    <w:p w14:paraId="68015421" w14:textId="77777777" w:rsidR="00727828" w:rsidRDefault="00727828" w:rsidP="006A6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830977"/>
      <w:docPartObj>
        <w:docPartGallery w:val="Page Numbers (Top of Page)"/>
        <w:docPartUnique/>
      </w:docPartObj>
    </w:sdtPr>
    <w:sdtEndPr>
      <w:rPr>
        <w:noProof/>
      </w:rPr>
    </w:sdtEndPr>
    <w:sdtContent>
      <w:p w14:paraId="2B49C5EF" w14:textId="77777777" w:rsidR="00727828" w:rsidRDefault="00727828">
        <w:pPr>
          <w:pStyle w:val="Header"/>
          <w:jc w:val="right"/>
        </w:pPr>
        <w:r>
          <w:fldChar w:fldCharType="begin"/>
        </w:r>
        <w:r>
          <w:instrText xml:space="preserve"> PAGE   \* MERGEFORMAT </w:instrText>
        </w:r>
        <w:r>
          <w:fldChar w:fldCharType="separate"/>
        </w:r>
        <w:r w:rsidR="0000180E">
          <w:rPr>
            <w:noProof/>
          </w:rPr>
          <w:t>1</w:t>
        </w:r>
        <w:r>
          <w:rPr>
            <w:noProof/>
          </w:rPr>
          <w:fldChar w:fldCharType="end"/>
        </w:r>
      </w:p>
    </w:sdtContent>
  </w:sdt>
  <w:p w14:paraId="483B3239" w14:textId="77777777" w:rsidR="00727828" w:rsidRDefault="007278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6FD"/>
    <w:multiLevelType w:val="hybridMultilevel"/>
    <w:tmpl w:val="B0F2CA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9FA176A"/>
    <w:multiLevelType w:val="hybridMultilevel"/>
    <w:tmpl w:val="019A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C5350C"/>
    <w:multiLevelType w:val="hybridMultilevel"/>
    <w:tmpl w:val="9E7EC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AD10B2"/>
    <w:multiLevelType w:val="hybridMultilevel"/>
    <w:tmpl w:val="854C30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1087EA1"/>
    <w:multiLevelType w:val="hybridMultilevel"/>
    <w:tmpl w:val="7BA6111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75E64AB9"/>
    <w:multiLevelType w:val="hybridMultilevel"/>
    <w:tmpl w:val="1DDC0A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7D270665"/>
    <w:multiLevelType w:val="hybridMultilevel"/>
    <w:tmpl w:val="190C4C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DE3507C"/>
    <w:multiLevelType w:val="hybridMultilevel"/>
    <w:tmpl w:val="ED08EA00"/>
    <w:lvl w:ilvl="0" w:tplc="0C0A000D">
      <w:start w:val="1"/>
      <w:numFmt w:val="bullet"/>
      <w:lvlText w:val=""/>
      <w:lvlJc w:val="left"/>
      <w:pPr>
        <w:ind w:left="540" w:hanging="360"/>
      </w:pPr>
      <w:rPr>
        <w:rFonts w:ascii="Wingdings" w:hAnsi="Wingdings"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A2"/>
    <w:rsid w:val="0000180E"/>
    <w:rsid w:val="0002799A"/>
    <w:rsid w:val="000F298D"/>
    <w:rsid w:val="00102F67"/>
    <w:rsid w:val="00140C3C"/>
    <w:rsid w:val="00141D4E"/>
    <w:rsid w:val="001E187D"/>
    <w:rsid w:val="00276466"/>
    <w:rsid w:val="002860A4"/>
    <w:rsid w:val="002C350F"/>
    <w:rsid w:val="003150CC"/>
    <w:rsid w:val="003662F1"/>
    <w:rsid w:val="00370345"/>
    <w:rsid w:val="00414E80"/>
    <w:rsid w:val="004D58C0"/>
    <w:rsid w:val="00510585"/>
    <w:rsid w:val="005130F6"/>
    <w:rsid w:val="005153BF"/>
    <w:rsid w:val="00543853"/>
    <w:rsid w:val="00573E0D"/>
    <w:rsid w:val="00641CD6"/>
    <w:rsid w:val="006A65F5"/>
    <w:rsid w:val="00727828"/>
    <w:rsid w:val="0076157F"/>
    <w:rsid w:val="007802FB"/>
    <w:rsid w:val="00796733"/>
    <w:rsid w:val="008072A5"/>
    <w:rsid w:val="008B1D22"/>
    <w:rsid w:val="00910851"/>
    <w:rsid w:val="00910F2D"/>
    <w:rsid w:val="00933A5D"/>
    <w:rsid w:val="00970CA2"/>
    <w:rsid w:val="00974BBD"/>
    <w:rsid w:val="009753A2"/>
    <w:rsid w:val="009B06BC"/>
    <w:rsid w:val="009D7015"/>
    <w:rsid w:val="009F4B13"/>
    <w:rsid w:val="00A169A2"/>
    <w:rsid w:val="00A4292C"/>
    <w:rsid w:val="00AC3D3F"/>
    <w:rsid w:val="00B05270"/>
    <w:rsid w:val="00BB4786"/>
    <w:rsid w:val="00C12666"/>
    <w:rsid w:val="00C8116E"/>
    <w:rsid w:val="00D57CAD"/>
    <w:rsid w:val="00D751EE"/>
    <w:rsid w:val="00E126A8"/>
    <w:rsid w:val="00E515D9"/>
    <w:rsid w:val="00E7452B"/>
    <w:rsid w:val="00E80299"/>
    <w:rsid w:val="00E827BC"/>
    <w:rsid w:val="00EB2A26"/>
    <w:rsid w:val="00EB3ABD"/>
    <w:rsid w:val="00EE6BAD"/>
    <w:rsid w:val="00EF2A29"/>
    <w:rsid w:val="00F85BAD"/>
    <w:rsid w:val="00F95387"/>
    <w:rsid w:val="00FA6FF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C7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26"/>
  </w:style>
  <w:style w:type="paragraph" w:styleId="Title">
    <w:name w:val="Title"/>
    <w:basedOn w:val="Normal"/>
    <w:next w:val="Normal"/>
    <w:link w:val="TitleChar"/>
    <w:uiPriority w:val="10"/>
    <w:qFormat/>
    <w:rsid w:val="009753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3A2"/>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0F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50CC"/>
    <w:pPr>
      <w:ind w:left="720"/>
      <w:contextualSpacing/>
    </w:pPr>
    <w:rPr>
      <w:rFonts w:eastAsiaTheme="minorEastAsia"/>
      <w:sz w:val="24"/>
      <w:szCs w:val="24"/>
      <w:lang w:val="en-CA"/>
    </w:rPr>
  </w:style>
  <w:style w:type="paragraph" w:styleId="Header">
    <w:name w:val="header"/>
    <w:basedOn w:val="Normal"/>
    <w:link w:val="HeaderChar"/>
    <w:uiPriority w:val="99"/>
    <w:unhideWhenUsed/>
    <w:rsid w:val="006A65F5"/>
    <w:pPr>
      <w:tabs>
        <w:tab w:val="center" w:pos="4513"/>
        <w:tab w:val="right" w:pos="9026"/>
      </w:tabs>
    </w:pPr>
  </w:style>
  <w:style w:type="character" w:customStyle="1" w:styleId="HeaderChar">
    <w:name w:val="Header Char"/>
    <w:basedOn w:val="DefaultParagraphFont"/>
    <w:link w:val="Header"/>
    <w:uiPriority w:val="99"/>
    <w:rsid w:val="006A65F5"/>
    <w:rPr>
      <w:lang w:val="en-US"/>
    </w:rPr>
  </w:style>
  <w:style w:type="paragraph" w:styleId="Footer">
    <w:name w:val="footer"/>
    <w:basedOn w:val="Normal"/>
    <w:link w:val="FooterChar"/>
    <w:uiPriority w:val="99"/>
    <w:unhideWhenUsed/>
    <w:rsid w:val="006A65F5"/>
    <w:pPr>
      <w:tabs>
        <w:tab w:val="center" w:pos="4513"/>
        <w:tab w:val="right" w:pos="9026"/>
      </w:tabs>
    </w:pPr>
  </w:style>
  <w:style w:type="character" w:customStyle="1" w:styleId="FooterChar">
    <w:name w:val="Footer Char"/>
    <w:basedOn w:val="DefaultParagraphFont"/>
    <w:link w:val="Footer"/>
    <w:uiPriority w:val="99"/>
    <w:rsid w:val="006A65F5"/>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26"/>
  </w:style>
  <w:style w:type="paragraph" w:styleId="Title">
    <w:name w:val="Title"/>
    <w:basedOn w:val="Normal"/>
    <w:next w:val="Normal"/>
    <w:link w:val="TitleChar"/>
    <w:uiPriority w:val="10"/>
    <w:qFormat/>
    <w:rsid w:val="009753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3A2"/>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0F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50CC"/>
    <w:pPr>
      <w:ind w:left="720"/>
      <w:contextualSpacing/>
    </w:pPr>
    <w:rPr>
      <w:rFonts w:eastAsiaTheme="minorEastAsia"/>
      <w:sz w:val="24"/>
      <w:szCs w:val="24"/>
      <w:lang w:val="en-CA"/>
    </w:rPr>
  </w:style>
  <w:style w:type="paragraph" w:styleId="Header">
    <w:name w:val="header"/>
    <w:basedOn w:val="Normal"/>
    <w:link w:val="HeaderChar"/>
    <w:uiPriority w:val="99"/>
    <w:unhideWhenUsed/>
    <w:rsid w:val="006A65F5"/>
    <w:pPr>
      <w:tabs>
        <w:tab w:val="center" w:pos="4513"/>
        <w:tab w:val="right" w:pos="9026"/>
      </w:tabs>
    </w:pPr>
  </w:style>
  <w:style w:type="character" w:customStyle="1" w:styleId="HeaderChar">
    <w:name w:val="Header Char"/>
    <w:basedOn w:val="DefaultParagraphFont"/>
    <w:link w:val="Header"/>
    <w:uiPriority w:val="99"/>
    <w:rsid w:val="006A65F5"/>
    <w:rPr>
      <w:lang w:val="en-US"/>
    </w:rPr>
  </w:style>
  <w:style w:type="paragraph" w:styleId="Footer">
    <w:name w:val="footer"/>
    <w:basedOn w:val="Normal"/>
    <w:link w:val="FooterChar"/>
    <w:uiPriority w:val="99"/>
    <w:unhideWhenUsed/>
    <w:rsid w:val="006A65F5"/>
    <w:pPr>
      <w:tabs>
        <w:tab w:val="center" w:pos="4513"/>
        <w:tab w:val="right" w:pos="9026"/>
      </w:tabs>
    </w:pPr>
  </w:style>
  <w:style w:type="character" w:customStyle="1" w:styleId="FooterChar">
    <w:name w:val="Footer Char"/>
    <w:basedOn w:val="DefaultParagraphFont"/>
    <w:link w:val="Footer"/>
    <w:uiPriority w:val="99"/>
    <w:rsid w:val="006A65F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93C8-2D0E-9A4F-A7FA-BF28DA50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
  <dc:description/>
  <cp:lastModifiedBy>Megan Alanna Strachan</cp:lastModifiedBy>
  <cp:revision>2</cp:revision>
  <dcterms:created xsi:type="dcterms:W3CDTF">2014-03-22T00:06:00Z</dcterms:created>
  <dcterms:modified xsi:type="dcterms:W3CDTF">2014-03-22T00:06:00Z</dcterms:modified>
</cp:coreProperties>
</file>