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8E" w:rsidRPr="00C0002F" w:rsidRDefault="0066458E" w:rsidP="00FE0A04">
      <w:pPr>
        <w:autoSpaceDE w:val="0"/>
        <w:autoSpaceDN w:val="0"/>
        <w:adjustRightInd w:val="0"/>
        <w:jc w:val="center"/>
        <w:rPr>
          <w:rFonts w:ascii="Goudy Stout" w:hAnsi="Goudy Stout" w:cs="Tahoma"/>
          <w:b/>
          <w:bCs/>
          <w:color w:val="000000"/>
          <w:sz w:val="28"/>
          <w:szCs w:val="24"/>
          <w:lang w:val="es-ES"/>
        </w:rPr>
      </w:pPr>
      <w:bookmarkStart w:id="0" w:name="_GoBack"/>
      <w:bookmarkEnd w:id="0"/>
      <w:r w:rsidRPr="00C0002F">
        <w:rPr>
          <w:rFonts w:ascii="Goudy Stout" w:hAnsi="Goudy Stout" w:cs="Tahoma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1686E8A0" wp14:editId="509704F6">
            <wp:simplePos x="0" y="0"/>
            <wp:positionH relativeFrom="margin">
              <wp:posOffset>-609600</wp:posOffset>
            </wp:positionH>
            <wp:positionV relativeFrom="margin">
              <wp:posOffset>-802005</wp:posOffset>
            </wp:positionV>
            <wp:extent cx="1571625" cy="1546860"/>
            <wp:effectExtent l="0" t="0" r="9525" b="0"/>
            <wp:wrapNone/>
            <wp:docPr id="1" name="Picture 1" descr="C:\Documents and Settings\admin\Local Settings\Temporary Internet Files\Content.IE5\KAKKNCMT\MC9002320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IE5\KAKKNCMT\MC9002320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002F">
        <w:rPr>
          <w:rFonts w:ascii="Goudy Stout" w:hAnsi="Goudy Stout" w:cs="Tahoma"/>
          <w:b/>
          <w:bCs/>
          <w:color w:val="000000"/>
          <w:sz w:val="24"/>
          <w:szCs w:val="24"/>
          <w:lang w:val="es-ES"/>
        </w:rPr>
        <w:t>Planeamos una fiesta</w:t>
      </w:r>
    </w:p>
    <w:p w:rsidR="0066458E" w:rsidRDefault="0066458E" w:rsidP="0066458E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ab/>
      </w:r>
    </w:p>
    <w:p w:rsidR="0066458E" w:rsidRDefault="0066458E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66458E" w:rsidRDefault="0066458E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C0002F" w:rsidRDefault="00C0002F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66458E" w:rsidRDefault="0066458E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66458E" w:rsidRDefault="0066458E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¿Qué van a celebrar ustedes?</w:t>
      </w:r>
    </w:p>
    <w:p w:rsidR="00366435" w:rsidRDefault="00366435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208"/>
      </w:tblGrid>
      <w:tr w:rsidR="00366435" w:rsidTr="00366435">
        <w:tc>
          <w:tcPr>
            <w:tcW w:w="5958" w:type="dxa"/>
          </w:tcPr>
          <w:p w:rsidR="00366435" w:rsidRDefault="00366435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208" w:type="dxa"/>
          </w:tcPr>
          <w:p w:rsid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el aniversario de…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el cumpleaños de…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el día de San Valentín</w:t>
            </w:r>
          </w:p>
          <w:p w:rsidR="00366435" w:rsidRDefault="00FE0A04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04819BA" wp14:editId="090FC473">
                  <wp:simplePos x="0" y="0"/>
                  <wp:positionH relativeFrom="margin">
                    <wp:posOffset>1233805</wp:posOffset>
                  </wp:positionH>
                  <wp:positionV relativeFrom="margin">
                    <wp:posOffset>843915</wp:posOffset>
                  </wp:positionV>
                  <wp:extent cx="1328420" cy="1343025"/>
                  <wp:effectExtent l="0" t="0" r="5080" b="9525"/>
                  <wp:wrapNone/>
                  <wp:docPr id="2" name="Picture 2" descr="C:\Documents and Settings\admin\Local Settings\Temporary Internet Files\Content.IE5\UO5XTZ0U\MC9003055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Local Settings\Temporary Internet Files\Content.IE5\UO5XTZ0U\MC9003055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435" w:rsidRPr="0036643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¿?</w:t>
            </w:r>
          </w:p>
          <w:p w:rsid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366435" w:rsidRDefault="00366435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66458E" w:rsidRDefault="0066458E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¿Con qué van a decorar la casa?</w:t>
      </w:r>
    </w:p>
    <w:p w:rsidR="00366435" w:rsidRDefault="00366435" w:rsidP="0066458E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208"/>
      </w:tblGrid>
      <w:tr w:rsidR="00366435" w:rsidTr="00366435">
        <w:tc>
          <w:tcPr>
            <w:tcW w:w="5958" w:type="dxa"/>
          </w:tcPr>
          <w:p w:rsidR="00366435" w:rsidRDefault="00E075A8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3454D20" wp14:editId="14AC7A20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1240790</wp:posOffset>
                  </wp:positionV>
                  <wp:extent cx="1362075" cy="1362075"/>
                  <wp:effectExtent l="0" t="0" r="0" b="9525"/>
                  <wp:wrapNone/>
                  <wp:docPr id="3" name="Picture 3" descr="C:\Documents and Settings\admin\Local Settings\Temporary Internet Files\Content.IE5\GPEKLTDX\dglxas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IE5\GPEKLTDX\dglxass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8" w:type="dxa"/>
          </w:tcPr>
          <w:p w:rsid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las flores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los globos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las luces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el papel picado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¿?</w:t>
            </w:r>
          </w:p>
          <w:p w:rsidR="00366435" w:rsidRPr="00366435" w:rsidRDefault="00366435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366435" w:rsidRDefault="00366435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66458E" w:rsidRDefault="0066458E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¿Qué van a hacer en la fiesta?</w:t>
      </w:r>
      <w:r w:rsidR="00FE0A04"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208"/>
      </w:tblGrid>
      <w:tr w:rsidR="00366435" w:rsidTr="00366435">
        <w:tc>
          <w:tcPr>
            <w:tcW w:w="5958" w:type="dxa"/>
          </w:tcPr>
          <w:p w:rsidR="00366435" w:rsidRDefault="00366435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208" w:type="dxa"/>
          </w:tcPr>
          <w:p w:rsidR="00366435" w:rsidRPr="00366435" w:rsidRDefault="00806A4F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br/>
            </w:r>
            <w:r w:rsidR="00366435"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abrir regalos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bailar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comer pastel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comer...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romper una piñata</w:t>
            </w:r>
          </w:p>
          <w:p w:rsidR="00366435" w:rsidRPr="00366435" w:rsidRDefault="00366435" w:rsidP="003664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</w:pPr>
            <w:r w:rsidRPr="00366435">
              <w:rPr>
                <w:rFonts w:ascii="Tahoma" w:hAnsi="Tahoma" w:cs="Tahoma"/>
                <w:b/>
                <w:color w:val="000000"/>
                <w:sz w:val="24"/>
                <w:szCs w:val="24"/>
                <w:lang w:val="es-ES"/>
              </w:rPr>
              <w:t>¿?</w:t>
            </w:r>
          </w:p>
          <w:p w:rsidR="00366435" w:rsidRDefault="00366435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806A4F" w:rsidRDefault="00806A4F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66458E" w:rsidRDefault="0066458E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DECORACIONES</w:t>
      </w:r>
      <w:r w:rsidR="00D9780A"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ab/>
      </w:r>
      <w:r w:rsidR="00D9780A"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ab/>
      </w:r>
      <w:r w:rsidR="00D9780A"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ab/>
      </w:r>
      <w:r w:rsidR="00D9780A"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ab/>
      </w:r>
      <w:r w:rsidR="00D9780A"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ab/>
        <w:t xml:space="preserve">         PASTELES</w:t>
      </w:r>
    </w:p>
    <w:p w:rsidR="0066458E" w:rsidRPr="000A2768" w:rsidRDefault="000716B9" w:rsidP="0066458E">
      <w:pPr>
        <w:autoSpaceDE w:val="0"/>
        <w:autoSpaceDN w:val="0"/>
        <w:adjustRightInd w:val="0"/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</w:pPr>
      <w:r w:rsidRPr="000A2768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http://www.lebouquet.com.mx/                    </w:t>
      </w:r>
      <w:r w:rsidR="000A2768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</w:t>
      </w:r>
      <w:r w:rsidRPr="000A2768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http://www.elglobo.com.mx/              </w:t>
      </w:r>
    </w:p>
    <w:p w:rsidR="000716B9" w:rsidRPr="000A2768" w:rsidRDefault="000716B9" w:rsidP="0066458E">
      <w:pPr>
        <w:autoSpaceDE w:val="0"/>
        <w:autoSpaceDN w:val="0"/>
        <w:adjustRightInd w:val="0"/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</w:pPr>
      <w:r w:rsidRPr="000A2768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http://www.floresyregaloscool.com/           </w:t>
      </w:r>
      <w:r w:rsidR="000A2768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</w:t>
      </w:r>
      <w:r w:rsidRPr="000A2768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  http://www.partycakes.com.mx/</w:t>
      </w:r>
    </w:p>
    <w:p w:rsidR="000A2768" w:rsidRPr="000A2768" w:rsidRDefault="000A2768" w:rsidP="0066458E">
      <w:pPr>
        <w:autoSpaceDE w:val="0"/>
        <w:autoSpaceDN w:val="0"/>
        <w:adjustRightInd w:val="0"/>
        <w:rPr>
          <w:rFonts w:ascii="Tahoma" w:hAnsi="Tahoma" w:cs="Tahoma"/>
          <w:bCs/>
          <w:color w:val="31849B" w:themeColor="accent5" w:themeShade="BF"/>
          <w:sz w:val="24"/>
          <w:szCs w:val="24"/>
          <w:lang w:val="es-ES"/>
        </w:rPr>
      </w:pPr>
      <w:r w:rsidRPr="000A2768">
        <w:rPr>
          <w:rFonts w:ascii="Tahoma" w:hAnsi="Tahoma" w:cs="Tahoma"/>
          <w:bCs/>
          <w:color w:val="31849B" w:themeColor="accent5" w:themeShade="BF"/>
          <w:sz w:val="24"/>
          <w:szCs w:val="24"/>
          <w:lang w:val="es-ES"/>
        </w:rPr>
        <w:t>http://www.todobonito.com/</w:t>
      </w:r>
    </w:p>
    <w:p w:rsidR="000A2768" w:rsidRDefault="000A2768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0A2768" w:rsidRDefault="000A2768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COMIDA</w:t>
      </w: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br/>
      </w:r>
      <w:r w:rsidRPr="0074108F">
        <w:rPr>
          <w:rFonts w:ascii="Tahoma" w:hAnsi="Tahoma" w:cs="Tahoma"/>
          <w:bCs/>
          <w:color w:val="31849B" w:themeColor="accent5" w:themeShade="BF"/>
          <w:sz w:val="24"/>
          <w:szCs w:val="24"/>
          <w:lang w:val="es-ES"/>
        </w:rPr>
        <w:t>http://www.semeantoja.com/!QU%C3%89-GORDITAS---i/menu</w:t>
      </w:r>
    </w:p>
    <w:p w:rsidR="00D9780A" w:rsidRDefault="00936E82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85B4BC" wp14:editId="3473765A">
            <wp:simplePos x="0" y="0"/>
            <wp:positionH relativeFrom="column">
              <wp:posOffset>-47625</wp:posOffset>
            </wp:positionH>
            <wp:positionV relativeFrom="paragraph">
              <wp:posOffset>153035</wp:posOffset>
            </wp:positionV>
            <wp:extent cx="571500" cy="571500"/>
            <wp:effectExtent l="0" t="0" r="0" b="0"/>
            <wp:wrapNone/>
            <wp:docPr id="4" name="Picture 4" descr="C:\Documents and Settings\admin\Local Settings\Temporary Internet Files\Content.IE5\6ZZQTU2P\MC900251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IE5\6ZZQTU2P\MC90025139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58E" w:rsidRDefault="00936E82" w:rsidP="00936E82">
      <w:pPr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 xml:space="preserve">   </w:t>
      </w:r>
      <w:r w:rsidR="0066458E"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CONVERSOR</w:t>
      </w:r>
    </w:p>
    <w:p w:rsidR="005A1116" w:rsidRPr="00F779AA" w:rsidRDefault="000A2768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31849B" w:themeColor="accent5" w:themeShade="BF"/>
          <w:sz w:val="24"/>
          <w:szCs w:val="24"/>
          <w:lang w:val="es-ES"/>
        </w:rPr>
      </w:pPr>
      <w:r w:rsidRPr="000A2768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           http://themoneyconverter.com/MXN/CAD.aspx</w:t>
      </w:r>
    </w:p>
    <w:p w:rsidR="005A1116" w:rsidRPr="002E12BB" w:rsidRDefault="005A1116" w:rsidP="0066458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4"/>
          <w:szCs w:val="24"/>
          <w:lang w:val="es-ES"/>
        </w:rPr>
      </w:pP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Presupuetso</w:t>
      </w:r>
      <w:proofErr w:type="spellEnd"/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 xml:space="preserve">: </w:t>
      </w:r>
      <w:r w:rsidR="002E12BB" w:rsidRPr="002E12BB">
        <w:rPr>
          <w:rFonts w:ascii="Tahoma" w:hAnsi="Tahoma" w:cs="Tahoma"/>
          <w:bCs/>
          <w:color w:val="000000"/>
          <w:sz w:val="24"/>
          <w:szCs w:val="24"/>
          <w:lang w:val="es-ES"/>
        </w:rPr>
        <w:t>₱</w:t>
      </w:r>
      <w:r w:rsidR="00C0002F">
        <w:rPr>
          <w:rFonts w:ascii="Tahoma" w:hAnsi="Tahoma" w:cs="Tahoma"/>
          <w:bCs/>
          <w:color w:val="000000"/>
          <w:sz w:val="24"/>
          <w:szCs w:val="24"/>
          <w:lang w:val="es-ES"/>
        </w:rPr>
        <w:t xml:space="preserve"> 6</w:t>
      </w:r>
      <w:r w:rsidR="002E12BB" w:rsidRPr="002E12BB">
        <w:rPr>
          <w:rFonts w:ascii="Tahoma" w:hAnsi="Tahoma" w:cs="Tahoma"/>
          <w:bCs/>
          <w:color w:val="000000"/>
          <w:sz w:val="24"/>
          <w:szCs w:val="24"/>
          <w:lang w:val="es-ES"/>
        </w:rPr>
        <w:t>000.00</w:t>
      </w:r>
    </w:p>
    <w:p w:rsidR="005A1116" w:rsidRDefault="005A1116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170"/>
        <w:gridCol w:w="1359"/>
      </w:tblGrid>
      <w:tr w:rsidR="00D9780A" w:rsidTr="00806A4F">
        <w:tc>
          <w:tcPr>
            <w:tcW w:w="6678" w:type="dxa"/>
            <w:vAlign w:val="center"/>
          </w:tcPr>
          <w:p w:rsidR="00D9780A" w:rsidRDefault="00D9780A" w:rsidP="00806A4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PRODUCTO - DESCRIPCIÓN</w:t>
            </w:r>
          </w:p>
        </w:tc>
        <w:tc>
          <w:tcPr>
            <w:tcW w:w="1170" w:type="dxa"/>
          </w:tcPr>
          <w:p w:rsidR="00D9780A" w:rsidRDefault="00D9780A" w:rsidP="00806A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PESOS (MXN)</w:t>
            </w:r>
          </w:p>
        </w:tc>
        <w:tc>
          <w:tcPr>
            <w:tcW w:w="1318" w:type="dxa"/>
          </w:tcPr>
          <w:p w:rsidR="00D9780A" w:rsidRDefault="00D9780A" w:rsidP="00806A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DÓLARES (CAN)</w:t>
            </w:r>
          </w:p>
        </w:tc>
      </w:tr>
      <w:tr w:rsidR="00D9780A" w:rsidTr="00D9780A">
        <w:tc>
          <w:tcPr>
            <w:tcW w:w="667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D9780A" w:rsidTr="00D9780A">
        <w:tc>
          <w:tcPr>
            <w:tcW w:w="667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5A1116" w:rsidTr="00D9780A">
        <w:tc>
          <w:tcPr>
            <w:tcW w:w="6678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C0002F" w:rsidTr="00D9780A">
        <w:tc>
          <w:tcPr>
            <w:tcW w:w="6678" w:type="dxa"/>
          </w:tcPr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C0002F" w:rsidTr="00D9780A">
        <w:tc>
          <w:tcPr>
            <w:tcW w:w="6678" w:type="dxa"/>
          </w:tcPr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C0002F" w:rsidRDefault="00C0002F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5A1116" w:rsidTr="00D9780A">
        <w:tc>
          <w:tcPr>
            <w:tcW w:w="6678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5A1116" w:rsidTr="00D9780A">
        <w:tc>
          <w:tcPr>
            <w:tcW w:w="6678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D9780A" w:rsidTr="00D9780A">
        <w:tc>
          <w:tcPr>
            <w:tcW w:w="667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D9780A" w:rsidTr="00D9780A">
        <w:tc>
          <w:tcPr>
            <w:tcW w:w="667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5A1116" w:rsidRDefault="005A111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318" w:type="dxa"/>
          </w:tcPr>
          <w:p w:rsidR="00D9780A" w:rsidRDefault="00D9780A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D9780A" w:rsidTr="005A1116">
        <w:trPr>
          <w:trHeight w:val="575"/>
        </w:trPr>
        <w:tc>
          <w:tcPr>
            <w:tcW w:w="6678" w:type="dxa"/>
            <w:vAlign w:val="center"/>
          </w:tcPr>
          <w:p w:rsidR="005A1116" w:rsidRDefault="00D9780A" w:rsidP="005A111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  <w:t>TOTAL:</w:t>
            </w:r>
          </w:p>
        </w:tc>
        <w:tc>
          <w:tcPr>
            <w:tcW w:w="2488" w:type="dxa"/>
            <w:gridSpan w:val="2"/>
          </w:tcPr>
          <w:p w:rsidR="00D9780A" w:rsidRDefault="008D6386" w:rsidP="0066458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Georgia" w:eastAsia="Calibri" w:hAnsi="Georgia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7AD770F" wp14:editId="34BD65D3">
                  <wp:simplePos x="0" y="0"/>
                  <wp:positionH relativeFrom="column">
                    <wp:posOffset>1191509</wp:posOffset>
                  </wp:positionH>
                  <wp:positionV relativeFrom="paragraph">
                    <wp:posOffset>201930</wp:posOffset>
                  </wp:positionV>
                  <wp:extent cx="530611" cy="533400"/>
                  <wp:effectExtent l="0" t="0" r="3175" b="0"/>
                  <wp:wrapNone/>
                  <wp:docPr id="5" name="Picture 5" descr="C:\Program Files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11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780A" w:rsidRDefault="00D9780A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0F2A77" w:rsidRDefault="0003774A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5A1116" w:rsidRDefault="005A1116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bCs/>
          <w:color w:val="000000"/>
          <w:sz w:val="24"/>
          <w:szCs w:val="24"/>
          <w:lang w:val="es-ES"/>
        </w:rPr>
        <w:t>PARTE 2:</w:t>
      </w:r>
    </w:p>
    <w:p w:rsidR="005A1116" w:rsidRDefault="005A1116" w:rsidP="0066458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  <w:lang w:val="es-ES"/>
        </w:rPr>
      </w:pPr>
    </w:p>
    <w:p w:rsidR="005A1116" w:rsidRDefault="00C46CA7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  <w:r w:rsidRPr="00C46CA7">
        <w:rPr>
          <w:rFonts w:ascii="Georgia" w:eastAsia="Calibri" w:hAnsi="Georgia" w:cs="Calibri"/>
          <w:color w:val="000000"/>
          <w:sz w:val="24"/>
          <w:szCs w:val="24"/>
          <w:lang w:val="es-ES"/>
        </w:rPr>
        <w:t xml:space="preserve">En sus grupos, escriban un breve párrafo </w:t>
      </w:r>
      <w:r w:rsidR="00EA4B09">
        <w:rPr>
          <w:rFonts w:ascii="Georgia" w:eastAsia="Calibri" w:hAnsi="Georgia" w:cs="Calibri"/>
          <w:color w:val="000000"/>
          <w:sz w:val="24"/>
          <w:szCs w:val="24"/>
          <w:lang w:val="es-ES"/>
        </w:rPr>
        <w:t xml:space="preserve">describiendo la fiesta que van a planificar. </w:t>
      </w:r>
      <w:r w:rsidRPr="00C46CA7">
        <w:rPr>
          <w:rFonts w:ascii="Georgia" w:hAnsi="Georgia"/>
          <w:sz w:val="24"/>
          <w:lang w:val="es-ES"/>
        </w:rPr>
        <w:t>Usa</w:t>
      </w:r>
      <w:r w:rsidR="00EA4B09">
        <w:rPr>
          <w:rFonts w:ascii="Georgia" w:hAnsi="Georgia"/>
          <w:sz w:val="24"/>
          <w:lang w:val="es-ES"/>
        </w:rPr>
        <w:t>n</w:t>
      </w:r>
      <w:r w:rsidRPr="00C46CA7">
        <w:rPr>
          <w:rFonts w:ascii="Georgia" w:hAnsi="Georgia"/>
          <w:sz w:val="24"/>
          <w:lang w:val="es-ES"/>
        </w:rPr>
        <w:t xml:space="preserve"> el </w:t>
      </w:r>
      <w:r w:rsidR="00EA4B09">
        <w:rPr>
          <w:rFonts w:ascii="Georgia" w:hAnsi="Georgia"/>
          <w:sz w:val="24"/>
          <w:lang w:val="es-ES"/>
        </w:rPr>
        <w:t>futuro</w:t>
      </w:r>
      <w:r w:rsidRPr="00C46CA7">
        <w:rPr>
          <w:rFonts w:ascii="Georgia" w:hAnsi="Georgia"/>
          <w:sz w:val="24"/>
          <w:lang w:val="es-ES"/>
        </w:rPr>
        <w:t xml:space="preserve"> para formar oraciones </w:t>
      </w:r>
      <w:r w:rsidR="00C0002F">
        <w:rPr>
          <w:rFonts w:ascii="Georgia" w:eastAsia="Calibri" w:hAnsi="Georgia" w:cs="Calibri"/>
          <w:color w:val="000000"/>
          <w:sz w:val="24"/>
          <w:szCs w:val="24"/>
          <w:lang w:val="es-ES"/>
        </w:rPr>
        <w:t>completas y también al menos 2</w:t>
      </w:r>
      <w:r w:rsidR="00EA4B09">
        <w:rPr>
          <w:rFonts w:ascii="Georgia" w:eastAsia="Calibri" w:hAnsi="Georgia" w:cs="Calibri"/>
          <w:color w:val="000000"/>
          <w:sz w:val="24"/>
          <w:szCs w:val="24"/>
          <w:lang w:val="es-ES"/>
        </w:rPr>
        <w:t xml:space="preserve"> expresiones impersonales.</w:t>
      </w:r>
    </w:p>
    <w:p w:rsidR="00EA4B09" w:rsidRDefault="00EA4B09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  <w:r>
        <w:rPr>
          <w:rFonts w:ascii="Georgia" w:eastAsia="Calibri" w:hAnsi="Georgia" w:cs="Calibri"/>
          <w:color w:val="000000"/>
          <w:sz w:val="24"/>
          <w:szCs w:val="24"/>
          <w:lang w:val="es-ES"/>
        </w:rPr>
        <w:br/>
      </w:r>
      <w:proofErr w:type="spellStart"/>
      <w:r>
        <w:rPr>
          <w:rFonts w:ascii="Georgia" w:eastAsia="Calibri" w:hAnsi="Georgia" w:cs="Calibri"/>
          <w:color w:val="000000"/>
          <w:sz w:val="24"/>
          <w:szCs w:val="24"/>
          <w:lang w:val="es-ES"/>
        </w:rPr>
        <w:t>Ej</w:t>
      </w:r>
      <w:proofErr w:type="spellEnd"/>
      <w:r>
        <w:rPr>
          <w:rFonts w:ascii="Georgia" w:eastAsia="Calibri" w:hAnsi="Georgia" w:cs="Calibri"/>
          <w:color w:val="000000"/>
          <w:sz w:val="24"/>
          <w:szCs w:val="24"/>
          <w:lang w:val="es-ES"/>
        </w:rPr>
        <w:t xml:space="preserve">: </w:t>
      </w:r>
      <w:r w:rsidRPr="00C0002F">
        <w:rPr>
          <w:rFonts w:ascii="Georgia" w:eastAsia="Calibri" w:hAnsi="Georgia" w:cs="Calibri"/>
          <w:i/>
          <w:color w:val="000000"/>
          <w:sz w:val="24"/>
          <w:szCs w:val="24"/>
          <w:lang w:val="es-ES"/>
        </w:rPr>
        <w:t>Es necesario tener</w:t>
      </w:r>
      <w:r>
        <w:rPr>
          <w:rFonts w:ascii="Georgia" w:eastAsia="Calibri" w:hAnsi="Georgia" w:cs="Calibri"/>
          <w:color w:val="000000"/>
          <w:sz w:val="24"/>
          <w:szCs w:val="24"/>
          <w:lang w:val="es-ES"/>
        </w:rPr>
        <w:t xml:space="preserve"> pastel para los invitados</w:t>
      </w:r>
      <w:r w:rsidR="00C0002F">
        <w:rPr>
          <w:rFonts w:ascii="Georgia" w:eastAsia="Calibri" w:hAnsi="Georgia" w:cs="Calibri"/>
          <w:color w:val="000000"/>
          <w:sz w:val="24"/>
          <w:szCs w:val="24"/>
          <w:lang w:val="es-ES"/>
        </w:rPr>
        <w:t>.</w:t>
      </w:r>
    </w:p>
    <w:p w:rsidR="00EA4B09" w:rsidRDefault="00C000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  <w:proofErr w:type="spellStart"/>
      <w:r>
        <w:rPr>
          <w:rFonts w:ascii="Georgia" w:eastAsia="Calibri" w:hAnsi="Georgia" w:cs="Calibri"/>
          <w:color w:val="000000"/>
          <w:sz w:val="24"/>
          <w:szCs w:val="24"/>
          <w:lang w:val="es-ES"/>
        </w:rPr>
        <w:t>Ej</w:t>
      </w:r>
      <w:proofErr w:type="spellEnd"/>
      <w:r>
        <w:rPr>
          <w:rFonts w:ascii="Georgia" w:eastAsia="Calibri" w:hAnsi="Georgia" w:cs="Calibri"/>
          <w:color w:val="000000"/>
          <w:sz w:val="24"/>
          <w:szCs w:val="24"/>
          <w:lang w:val="es-ES"/>
        </w:rPr>
        <w:t xml:space="preserve">: En la fiesta </w:t>
      </w:r>
      <w:r w:rsidRPr="00C0002F">
        <w:rPr>
          <w:rFonts w:ascii="Georgia" w:eastAsia="Calibri" w:hAnsi="Georgia" w:cs="Calibri"/>
          <w:i/>
          <w:color w:val="000000"/>
          <w:sz w:val="24"/>
          <w:szCs w:val="24"/>
          <w:lang w:val="es-ES"/>
        </w:rPr>
        <w:t>vamos a comer</w:t>
      </w:r>
      <w:r>
        <w:rPr>
          <w:rFonts w:ascii="Georgia" w:eastAsia="Calibri" w:hAnsi="Georgia" w:cs="Calibri"/>
          <w:color w:val="000000"/>
          <w:sz w:val="24"/>
          <w:szCs w:val="24"/>
          <w:lang w:val="es-ES"/>
        </w:rPr>
        <w:t xml:space="preserve"> tortas. </w:t>
      </w:r>
    </w:p>
    <w:p w:rsidR="00EA4B09" w:rsidRDefault="00EA4B09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Default="00EF232F" w:rsidP="0066458E">
      <w:pPr>
        <w:autoSpaceDE w:val="0"/>
        <w:autoSpaceDN w:val="0"/>
        <w:adjustRightInd w:val="0"/>
        <w:rPr>
          <w:rFonts w:ascii="Georgia" w:eastAsia="Calibri" w:hAnsi="Georgia" w:cs="Calibri"/>
          <w:color w:val="000000"/>
          <w:sz w:val="24"/>
          <w:szCs w:val="24"/>
          <w:lang w:val="es-ES"/>
        </w:rPr>
      </w:pPr>
    </w:p>
    <w:p w:rsidR="00EF232F" w:rsidRPr="00EF232F" w:rsidRDefault="00EF232F" w:rsidP="0066458E">
      <w:pPr>
        <w:autoSpaceDE w:val="0"/>
        <w:autoSpaceDN w:val="0"/>
        <w:adjustRightInd w:val="0"/>
        <w:rPr>
          <w:rFonts w:asciiTheme="majorHAnsi" w:eastAsia="Calibri" w:hAnsiTheme="majorHAnsi" w:cs="Calibri"/>
          <w:i/>
          <w:color w:val="000000"/>
          <w:sz w:val="20"/>
          <w:szCs w:val="20"/>
          <w:lang w:val="es-ES"/>
        </w:rPr>
      </w:pPr>
      <w:proofErr w:type="spellStart"/>
      <w:r w:rsidRPr="00EF232F">
        <w:rPr>
          <w:rFonts w:asciiTheme="majorHAnsi" w:eastAsia="Calibri" w:hAnsiTheme="majorHAnsi" w:cs="Calibri"/>
          <w:i/>
          <w:color w:val="000000"/>
          <w:sz w:val="20"/>
          <w:szCs w:val="20"/>
          <w:lang w:val="es-ES"/>
        </w:rPr>
        <w:t>Worksheet</w:t>
      </w:r>
      <w:proofErr w:type="spellEnd"/>
      <w:r w:rsidRPr="00EF232F">
        <w:rPr>
          <w:rFonts w:asciiTheme="majorHAnsi" w:eastAsia="Calibri" w:hAnsiTheme="majorHAnsi" w:cs="Calibri"/>
          <w:i/>
          <w:color w:val="000000"/>
          <w:sz w:val="20"/>
          <w:szCs w:val="20"/>
          <w:lang w:val="es-ES"/>
        </w:rPr>
        <w:t xml:space="preserve"> </w:t>
      </w:r>
      <w:proofErr w:type="spellStart"/>
      <w:r w:rsidRPr="00EF232F">
        <w:rPr>
          <w:rFonts w:asciiTheme="majorHAnsi" w:eastAsia="Calibri" w:hAnsiTheme="majorHAnsi" w:cs="Calibri"/>
          <w:i/>
          <w:color w:val="000000"/>
          <w:sz w:val="20"/>
          <w:szCs w:val="20"/>
          <w:lang w:val="es-ES"/>
        </w:rPr>
        <w:t>adapted</w:t>
      </w:r>
      <w:proofErr w:type="spellEnd"/>
      <w:r w:rsidRPr="00EF232F">
        <w:rPr>
          <w:rFonts w:asciiTheme="majorHAnsi" w:eastAsia="Calibri" w:hAnsiTheme="majorHAnsi" w:cs="Calibri"/>
          <w:i/>
          <w:color w:val="000000"/>
          <w:sz w:val="20"/>
          <w:szCs w:val="20"/>
          <w:lang w:val="es-ES"/>
        </w:rPr>
        <w:t xml:space="preserve"> </w:t>
      </w:r>
      <w:proofErr w:type="spellStart"/>
      <w:r w:rsidRPr="00EF232F">
        <w:rPr>
          <w:rFonts w:asciiTheme="majorHAnsi" w:eastAsia="Calibri" w:hAnsiTheme="majorHAnsi" w:cs="Calibri"/>
          <w:i/>
          <w:color w:val="000000"/>
          <w:sz w:val="20"/>
          <w:szCs w:val="20"/>
          <w:lang w:val="es-ES"/>
        </w:rPr>
        <w:t>from</w:t>
      </w:r>
      <w:proofErr w:type="spellEnd"/>
      <w:r w:rsidRPr="00EF232F">
        <w:rPr>
          <w:rFonts w:asciiTheme="majorHAnsi" w:eastAsia="Calibri" w:hAnsiTheme="majorHAnsi" w:cs="Calibri"/>
          <w:i/>
          <w:color w:val="000000"/>
          <w:sz w:val="20"/>
          <w:szCs w:val="20"/>
          <w:lang w:val="es-ES"/>
        </w:rPr>
        <w:t xml:space="preserve">: </w:t>
      </w:r>
      <w:r w:rsidRPr="00EF232F">
        <w:rPr>
          <w:rFonts w:asciiTheme="majorHAnsi" w:hAnsiTheme="majorHAnsi" w:cs="Tahoma"/>
          <w:i/>
          <w:sz w:val="20"/>
          <w:szCs w:val="20"/>
          <w:lang w:val="es-ES"/>
        </w:rPr>
        <w:t>www.casadejoanna.com</w:t>
      </w:r>
    </w:p>
    <w:sectPr w:rsidR="00EF232F" w:rsidRPr="00EF232F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A4" w:rsidRDefault="00767CA4" w:rsidP="0066458E">
      <w:r>
        <w:separator/>
      </w:r>
    </w:p>
  </w:endnote>
  <w:endnote w:type="continuationSeparator" w:id="0">
    <w:p w:rsidR="00767CA4" w:rsidRDefault="00767CA4" w:rsidP="006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Stout">
    <w:altName w:val="Baskerville Semibold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A4" w:rsidRDefault="00767CA4" w:rsidP="0066458E">
      <w:r>
        <w:separator/>
      </w:r>
    </w:p>
  </w:footnote>
  <w:footnote w:type="continuationSeparator" w:id="0">
    <w:p w:rsidR="00767CA4" w:rsidRDefault="00767CA4" w:rsidP="00664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8E" w:rsidRPr="0066458E" w:rsidRDefault="0066458E" w:rsidP="0066458E">
    <w:pPr>
      <w:autoSpaceDE w:val="0"/>
      <w:autoSpaceDN w:val="0"/>
      <w:adjustRightInd w:val="0"/>
      <w:jc w:val="right"/>
      <w:rPr>
        <w:rFonts w:ascii="Tahoma" w:hAnsi="Tahoma" w:cs="Tahoma"/>
        <w:b/>
        <w:bCs/>
        <w:color w:val="000000"/>
        <w:sz w:val="20"/>
        <w:szCs w:val="24"/>
        <w:lang w:val="es-ES"/>
      </w:rPr>
    </w:pPr>
    <w:r>
      <w:rPr>
        <w:rFonts w:ascii="Tahoma" w:hAnsi="Tahoma" w:cs="Tahoma"/>
        <w:b/>
        <w:bCs/>
        <w:color w:val="000000"/>
        <w:sz w:val="20"/>
        <w:szCs w:val="24"/>
        <w:lang w:val="es-ES"/>
      </w:rPr>
      <w:t>Nombre(s):</w:t>
    </w:r>
    <w:r w:rsidRPr="0066458E">
      <w:rPr>
        <w:rFonts w:ascii="Tahoma" w:hAnsi="Tahoma" w:cs="Tahoma"/>
        <w:b/>
        <w:bCs/>
        <w:color w:val="000000"/>
        <w:sz w:val="20"/>
        <w:szCs w:val="24"/>
        <w:lang w:val="es-ES"/>
      </w:rPr>
      <w:tab/>
    </w:r>
  </w:p>
  <w:p w:rsidR="0066458E" w:rsidRPr="0066458E" w:rsidRDefault="0066458E" w:rsidP="0066458E">
    <w:pPr>
      <w:autoSpaceDE w:val="0"/>
      <w:autoSpaceDN w:val="0"/>
      <w:adjustRightInd w:val="0"/>
      <w:jc w:val="right"/>
      <w:rPr>
        <w:rFonts w:ascii="Tahoma" w:hAnsi="Tahoma" w:cs="Tahoma"/>
        <w:b/>
        <w:bCs/>
        <w:color w:val="000000"/>
        <w:sz w:val="20"/>
        <w:szCs w:val="24"/>
        <w:lang w:val="es-ES"/>
      </w:rPr>
    </w:pPr>
    <w:r w:rsidRPr="0066458E">
      <w:rPr>
        <w:rFonts w:ascii="Tahoma" w:hAnsi="Tahoma" w:cs="Tahoma"/>
        <w:b/>
        <w:bCs/>
        <w:color w:val="000000"/>
        <w:sz w:val="20"/>
        <w:szCs w:val="24"/>
        <w:lang w:val="es-ES"/>
      </w:rPr>
      <w:t>Clase:</w:t>
    </w:r>
    <w:r w:rsidRPr="0066458E">
      <w:rPr>
        <w:rFonts w:ascii="Tahoma" w:hAnsi="Tahoma" w:cs="Tahoma"/>
        <w:b/>
        <w:bCs/>
        <w:color w:val="000000"/>
        <w:sz w:val="20"/>
        <w:szCs w:val="24"/>
        <w:lang w:val="es-ES"/>
      </w:rPr>
      <w:tab/>
    </w:r>
    <w:r w:rsidRPr="0066458E">
      <w:rPr>
        <w:rFonts w:ascii="Tahoma" w:hAnsi="Tahoma" w:cs="Tahoma"/>
        <w:b/>
        <w:bCs/>
        <w:color w:val="000000"/>
        <w:sz w:val="20"/>
        <w:szCs w:val="24"/>
        <w:lang w:val="es-ES"/>
      </w:rPr>
      <w:tab/>
    </w:r>
  </w:p>
  <w:p w:rsidR="0066458E" w:rsidRPr="0066458E" w:rsidRDefault="0066458E" w:rsidP="0066458E">
    <w:pPr>
      <w:autoSpaceDE w:val="0"/>
      <w:autoSpaceDN w:val="0"/>
      <w:adjustRightInd w:val="0"/>
      <w:jc w:val="right"/>
      <w:rPr>
        <w:rFonts w:ascii="Tahoma" w:hAnsi="Tahoma" w:cs="Tahoma"/>
        <w:b/>
        <w:bCs/>
        <w:color w:val="000000"/>
        <w:sz w:val="20"/>
        <w:szCs w:val="24"/>
        <w:lang w:val="es-ES"/>
      </w:rPr>
    </w:pPr>
    <w:r w:rsidRPr="0066458E">
      <w:rPr>
        <w:rFonts w:ascii="Tahoma" w:hAnsi="Tahoma" w:cs="Tahoma"/>
        <w:b/>
        <w:bCs/>
        <w:color w:val="000000"/>
        <w:sz w:val="20"/>
        <w:szCs w:val="24"/>
        <w:lang w:val="es-ES"/>
      </w:rPr>
      <w:t>Fecha:</w:t>
    </w:r>
    <w:r w:rsidRPr="0066458E">
      <w:rPr>
        <w:rFonts w:ascii="Tahoma" w:hAnsi="Tahoma" w:cs="Tahoma"/>
        <w:b/>
        <w:bCs/>
        <w:color w:val="000000"/>
        <w:sz w:val="20"/>
        <w:szCs w:val="24"/>
        <w:lang w:val="es-ES"/>
      </w:rPr>
      <w:tab/>
    </w:r>
    <w:r w:rsidRPr="0066458E">
      <w:rPr>
        <w:rFonts w:ascii="Tahoma" w:hAnsi="Tahoma" w:cs="Tahoma"/>
        <w:b/>
        <w:bCs/>
        <w:color w:val="000000"/>
        <w:sz w:val="20"/>
        <w:szCs w:val="24"/>
        <w:lang w:val="es-ES"/>
      </w:rPr>
      <w:tab/>
    </w:r>
  </w:p>
  <w:p w:rsidR="0066458E" w:rsidRDefault="0066458E" w:rsidP="0066458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E"/>
    <w:rsid w:val="0003774A"/>
    <w:rsid w:val="000716B9"/>
    <w:rsid w:val="000A2768"/>
    <w:rsid w:val="00140C3C"/>
    <w:rsid w:val="002E12BB"/>
    <w:rsid w:val="00366435"/>
    <w:rsid w:val="00370345"/>
    <w:rsid w:val="005527BA"/>
    <w:rsid w:val="005A1116"/>
    <w:rsid w:val="0066458E"/>
    <w:rsid w:val="0074108F"/>
    <w:rsid w:val="00767CA4"/>
    <w:rsid w:val="00796733"/>
    <w:rsid w:val="00806A4F"/>
    <w:rsid w:val="008072A5"/>
    <w:rsid w:val="008B1D22"/>
    <w:rsid w:val="008D6386"/>
    <w:rsid w:val="00910851"/>
    <w:rsid w:val="00936E82"/>
    <w:rsid w:val="00B05270"/>
    <w:rsid w:val="00B35CCC"/>
    <w:rsid w:val="00BB4786"/>
    <w:rsid w:val="00C0002F"/>
    <w:rsid w:val="00C46CA7"/>
    <w:rsid w:val="00D9780A"/>
    <w:rsid w:val="00E075A8"/>
    <w:rsid w:val="00E80299"/>
    <w:rsid w:val="00EA4B09"/>
    <w:rsid w:val="00EB2A26"/>
    <w:rsid w:val="00EB3ABD"/>
    <w:rsid w:val="00EE6BAD"/>
    <w:rsid w:val="00EF232F"/>
    <w:rsid w:val="00EF2A29"/>
    <w:rsid w:val="00F779AA"/>
    <w:rsid w:val="00FA6FF9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26"/>
  </w:style>
  <w:style w:type="paragraph" w:styleId="Header">
    <w:name w:val="header"/>
    <w:basedOn w:val="Normal"/>
    <w:link w:val="HeaderChar"/>
    <w:uiPriority w:val="99"/>
    <w:unhideWhenUsed/>
    <w:rsid w:val="00664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8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8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26"/>
  </w:style>
  <w:style w:type="paragraph" w:styleId="Header">
    <w:name w:val="header"/>
    <w:basedOn w:val="Normal"/>
    <w:link w:val="HeaderChar"/>
    <w:uiPriority w:val="99"/>
    <w:unhideWhenUsed/>
    <w:rsid w:val="006645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5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8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8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6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png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Megan Alanna Strachan</cp:lastModifiedBy>
  <cp:revision>2</cp:revision>
  <dcterms:created xsi:type="dcterms:W3CDTF">2014-03-22T00:06:00Z</dcterms:created>
  <dcterms:modified xsi:type="dcterms:W3CDTF">2014-03-22T00:06:00Z</dcterms:modified>
</cp:coreProperties>
</file>